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4F88" w:rsidRDefault="00F14F88">
      <w:pPr>
        <w:pStyle w:val="1"/>
      </w:pPr>
    </w:p>
    <w:p w:rsidR="00F14F88" w:rsidRPr="00DE63AA" w:rsidRDefault="00F14F88" w:rsidP="00F14F8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DE63AA">
        <w:rPr>
          <w:rFonts w:ascii="Times New Roman" w:eastAsia="Times New Roman" w:hAnsi="Times New Roman"/>
          <w:b/>
          <w:sz w:val="28"/>
          <w:szCs w:val="28"/>
        </w:rPr>
        <w:t>Управление образования администрации города Орла</w:t>
      </w:r>
    </w:p>
    <w:p w:rsidR="00F14F88" w:rsidRPr="00DE63AA" w:rsidRDefault="00F14F88" w:rsidP="00F14F88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E63AA">
        <w:rPr>
          <w:rFonts w:ascii="Times New Roman" w:hAnsi="Times New Roman"/>
          <w:b/>
          <w:sz w:val="28"/>
          <w:szCs w:val="28"/>
        </w:rPr>
        <w:t xml:space="preserve">Муниципальное бюджетное общеобразовательное учреждение – </w:t>
      </w:r>
    </w:p>
    <w:p w:rsidR="00F14F88" w:rsidRPr="00DE63AA" w:rsidRDefault="00F14F88" w:rsidP="00F14F88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E63AA">
        <w:rPr>
          <w:rFonts w:ascii="Times New Roman" w:hAnsi="Times New Roman"/>
          <w:b/>
          <w:sz w:val="28"/>
          <w:szCs w:val="28"/>
        </w:rPr>
        <w:t>средняя общеобразовательная школа №11</w:t>
      </w:r>
    </w:p>
    <w:p w:rsidR="00F14F88" w:rsidRPr="00DE63AA" w:rsidRDefault="00F14F88" w:rsidP="00F14F88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E63AA">
        <w:rPr>
          <w:rFonts w:ascii="Times New Roman" w:hAnsi="Times New Roman"/>
          <w:b/>
          <w:sz w:val="28"/>
          <w:szCs w:val="28"/>
        </w:rPr>
        <w:t xml:space="preserve"> имени Г.М. Пясецкого г. Орла</w:t>
      </w:r>
    </w:p>
    <w:p w:rsidR="00F14F88" w:rsidRDefault="00F14F88" w:rsidP="00F14F88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36"/>
          <w:szCs w:val="36"/>
        </w:rPr>
      </w:pPr>
    </w:p>
    <w:p w:rsidR="00F14F88" w:rsidRDefault="00F14F88" w:rsidP="00F14F88">
      <w:pPr>
        <w:jc w:val="center"/>
        <w:outlineLvl w:val="0"/>
        <w:rPr>
          <w:rFonts w:ascii="Times New Roman" w:eastAsia="Times New Roman" w:hAnsi="Times New Roman"/>
          <w:b/>
          <w:bCs/>
          <w:kern w:val="36"/>
          <w:sz w:val="36"/>
          <w:szCs w:val="36"/>
        </w:rPr>
      </w:pPr>
    </w:p>
    <w:p w:rsidR="00F14F88" w:rsidRDefault="00F14F88" w:rsidP="00F14F88">
      <w:pPr>
        <w:jc w:val="center"/>
        <w:outlineLvl w:val="0"/>
        <w:rPr>
          <w:rFonts w:ascii="Times New Roman" w:eastAsia="Times New Roman" w:hAnsi="Times New Roman"/>
          <w:b/>
          <w:bCs/>
          <w:kern w:val="36"/>
          <w:sz w:val="36"/>
          <w:szCs w:val="36"/>
        </w:rPr>
      </w:pPr>
    </w:p>
    <w:p w:rsidR="00F14F88" w:rsidRPr="002F3042" w:rsidRDefault="00F14F88" w:rsidP="00F14F88">
      <w:pPr>
        <w:spacing w:after="27"/>
        <w:ind w:right="67"/>
        <w:jc w:val="center"/>
        <w:rPr>
          <w:sz w:val="32"/>
          <w:szCs w:val="32"/>
        </w:rPr>
      </w:pPr>
      <w:r w:rsidRPr="00F14F88">
        <w:rPr>
          <w:rFonts w:ascii="Times New Roman" w:eastAsia="Times New Roman" w:hAnsi="Times New Roman" w:cs="Times New Roman"/>
          <w:sz w:val="32"/>
          <w:szCs w:val="32"/>
        </w:rPr>
        <w:t xml:space="preserve">Внеурочное занятие </w:t>
      </w:r>
      <w:r w:rsidR="002F3042">
        <w:rPr>
          <w:rFonts w:ascii="Times New Roman" w:eastAsia="Times New Roman" w:hAnsi="Times New Roman" w:cs="Times New Roman"/>
          <w:sz w:val="32"/>
          <w:szCs w:val="32"/>
        </w:rPr>
        <w:t>по экологии:</w:t>
      </w:r>
    </w:p>
    <w:p w:rsidR="00F14F88" w:rsidRPr="00F14F88" w:rsidRDefault="00F14F88" w:rsidP="00F14F88">
      <w:pPr>
        <w:pStyle w:val="1"/>
        <w:ind w:right="714"/>
        <w:rPr>
          <w:sz w:val="32"/>
          <w:szCs w:val="32"/>
        </w:rPr>
      </w:pPr>
      <w:r w:rsidRPr="00F14F88">
        <w:rPr>
          <w:sz w:val="32"/>
          <w:szCs w:val="32"/>
        </w:rPr>
        <w:t xml:space="preserve">«Экологические грани народной культуры» </w:t>
      </w:r>
    </w:p>
    <w:p w:rsidR="00F14F88" w:rsidRDefault="00F14F88" w:rsidP="00F14F88">
      <w:pPr>
        <w:jc w:val="right"/>
        <w:rPr>
          <w:rFonts w:ascii="Times New Roman" w:eastAsia="Times New Roman" w:hAnsi="Times New Roman"/>
          <w:sz w:val="28"/>
          <w:szCs w:val="28"/>
        </w:rPr>
      </w:pPr>
    </w:p>
    <w:p w:rsidR="00F14F88" w:rsidRDefault="00F14F88" w:rsidP="00F14F88">
      <w:pPr>
        <w:jc w:val="right"/>
        <w:rPr>
          <w:rFonts w:ascii="Times New Roman" w:eastAsia="Times New Roman" w:hAnsi="Times New Roman"/>
          <w:sz w:val="28"/>
          <w:szCs w:val="28"/>
        </w:rPr>
      </w:pPr>
    </w:p>
    <w:p w:rsidR="00F14F88" w:rsidRDefault="00F14F88" w:rsidP="00F14F88">
      <w:pPr>
        <w:jc w:val="right"/>
        <w:rPr>
          <w:rFonts w:ascii="Times New Roman" w:eastAsia="Times New Roman" w:hAnsi="Times New Roman"/>
          <w:sz w:val="28"/>
          <w:szCs w:val="28"/>
        </w:rPr>
      </w:pPr>
    </w:p>
    <w:p w:rsidR="00F14F88" w:rsidRDefault="00F14F88" w:rsidP="00F14F88">
      <w:pPr>
        <w:jc w:val="right"/>
        <w:rPr>
          <w:rFonts w:ascii="Times New Roman" w:eastAsia="Times New Roman" w:hAnsi="Times New Roman"/>
          <w:sz w:val="28"/>
          <w:szCs w:val="28"/>
        </w:rPr>
      </w:pPr>
    </w:p>
    <w:p w:rsidR="00F14F88" w:rsidRPr="00DE63AA" w:rsidRDefault="00F14F88" w:rsidP="00F14F8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</w:rPr>
      </w:pPr>
      <w:r w:rsidRPr="00DE63AA">
        <w:rPr>
          <w:rFonts w:ascii="Times New Roman" w:eastAsia="Times New Roman" w:hAnsi="Times New Roman"/>
          <w:sz w:val="28"/>
          <w:szCs w:val="28"/>
        </w:rPr>
        <w:t>Подготовил</w:t>
      </w:r>
      <w:r>
        <w:rPr>
          <w:rFonts w:ascii="Times New Roman" w:eastAsia="Times New Roman" w:hAnsi="Times New Roman"/>
          <w:sz w:val="28"/>
          <w:szCs w:val="28"/>
        </w:rPr>
        <w:t>а</w:t>
      </w:r>
      <w:r w:rsidRPr="00DE63AA">
        <w:rPr>
          <w:rFonts w:ascii="Times New Roman" w:eastAsia="Times New Roman" w:hAnsi="Times New Roman"/>
          <w:sz w:val="28"/>
          <w:szCs w:val="28"/>
        </w:rPr>
        <w:t>:</w:t>
      </w:r>
    </w:p>
    <w:p w:rsidR="00F14F88" w:rsidRDefault="00F14F88" w:rsidP="00F14F8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Лаврова Татьяна Николаевна</w:t>
      </w:r>
      <w:r w:rsidRPr="00DE63AA">
        <w:rPr>
          <w:rFonts w:ascii="Times New Roman" w:eastAsia="Times New Roman" w:hAnsi="Times New Roman"/>
          <w:sz w:val="28"/>
          <w:szCs w:val="28"/>
        </w:rPr>
        <w:t xml:space="preserve">, </w:t>
      </w:r>
    </w:p>
    <w:p w:rsidR="00F14F88" w:rsidRPr="00DE63AA" w:rsidRDefault="00F14F88" w:rsidP="00F14F8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учитель биологии</w:t>
      </w:r>
    </w:p>
    <w:p w:rsidR="00F14F88" w:rsidRPr="00DE63AA" w:rsidRDefault="00F14F88" w:rsidP="00F14F88">
      <w:pPr>
        <w:jc w:val="right"/>
        <w:rPr>
          <w:rFonts w:ascii="Times New Roman" w:eastAsia="Times New Roman" w:hAnsi="Times New Roman"/>
          <w:sz w:val="28"/>
          <w:szCs w:val="28"/>
        </w:rPr>
      </w:pPr>
    </w:p>
    <w:p w:rsidR="00F14F88" w:rsidRPr="00DE63AA" w:rsidRDefault="00F14F88" w:rsidP="00F14F88">
      <w:pPr>
        <w:jc w:val="right"/>
        <w:rPr>
          <w:rFonts w:ascii="Times New Roman" w:eastAsia="Times New Roman" w:hAnsi="Times New Roman"/>
          <w:sz w:val="28"/>
          <w:szCs w:val="28"/>
        </w:rPr>
      </w:pPr>
    </w:p>
    <w:p w:rsidR="00F14F88" w:rsidRPr="00DE63AA" w:rsidRDefault="00F14F88" w:rsidP="00F14F88">
      <w:pPr>
        <w:jc w:val="right"/>
        <w:rPr>
          <w:rFonts w:ascii="Times New Roman" w:eastAsia="Times New Roman" w:hAnsi="Times New Roman"/>
          <w:sz w:val="28"/>
          <w:szCs w:val="28"/>
        </w:rPr>
      </w:pPr>
    </w:p>
    <w:p w:rsidR="00F14F88" w:rsidRDefault="00F14F88" w:rsidP="00F14F88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:rsidR="00F14F88" w:rsidRDefault="00F14F88" w:rsidP="00F14F88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:rsidR="00F14F88" w:rsidRPr="00DE63AA" w:rsidRDefault="002F3042" w:rsidP="00F14F88">
      <w:pPr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Орел- 2022</w:t>
      </w:r>
      <w:r w:rsidR="00F14F88" w:rsidRPr="00DE63AA">
        <w:rPr>
          <w:rFonts w:ascii="Times New Roman" w:eastAsia="Times New Roman" w:hAnsi="Times New Roman"/>
          <w:sz w:val="28"/>
          <w:szCs w:val="28"/>
        </w:rPr>
        <w:t>г.</w:t>
      </w:r>
    </w:p>
    <w:p w:rsidR="00F2060E" w:rsidRPr="00F14F88" w:rsidRDefault="00F14F88">
      <w:pPr>
        <w:pStyle w:val="1"/>
        <w:rPr>
          <w:sz w:val="28"/>
          <w:szCs w:val="28"/>
        </w:rPr>
      </w:pPr>
      <w:r w:rsidRPr="00F14F88">
        <w:rPr>
          <w:sz w:val="28"/>
          <w:szCs w:val="28"/>
        </w:rPr>
        <w:lastRenderedPageBreak/>
        <w:t xml:space="preserve">Аннотация </w:t>
      </w:r>
    </w:p>
    <w:p w:rsidR="00F2060E" w:rsidRDefault="00F14F88">
      <w:pPr>
        <w:spacing w:after="14"/>
        <w:ind w:left="706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F2060E" w:rsidRPr="00F14F88" w:rsidRDefault="00F14F88" w:rsidP="00F14F88">
      <w:pPr>
        <w:spacing w:after="0" w:line="240" w:lineRule="auto"/>
        <w:ind w:right="66" w:firstLine="710"/>
        <w:jc w:val="both"/>
        <w:rPr>
          <w:sz w:val="28"/>
          <w:szCs w:val="28"/>
        </w:rPr>
      </w:pPr>
      <w:r w:rsidRPr="00F14F88">
        <w:rPr>
          <w:rFonts w:ascii="Times New Roman" w:eastAsia="Times New Roman" w:hAnsi="Times New Roman" w:cs="Times New Roman"/>
          <w:sz w:val="28"/>
          <w:szCs w:val="28"/>
        </w:rPr>
        <w:t xml:space="preserve">С 2016 года МБОУ СОШ №11 им. Г.М. Пясецкого г. Орла является участником ФИП «Формирование у обучающих </w:t>
      </w:r>
      <w:proofErr w:type="spellStart"/>
      <w:r w:rsidRPr="00F14F88">
        <w:rPr>
          <w:rFonts w:ascii="Times New Roman" w:eastAsia="Times New Roman" w:hAnsi="Times New Roman" w:cs="Times New Roman"/>
          <w:sz w:val="28"/>
          <w:szCs w:val="28"/>
        </w:rPr>
        <w:t>экоцентрического</w:t>
      </w:r>
      <w:proofErr w:type="spellEnd"/>
      <w:r w:rsidRPr="00F14F88">
        <w:rPr>
          <w:rFonts w:ascii="Times New Roman" w:eastAsia="Times New Roman" w:hAnsi="Times New Roman" w:cs="Times New Roman"/>
          <w:sz w:val="28"/>
          <w:szCs w:val="28"/>
        </w:rPr>
        <w:t xml:space="preserve"> сознания на основе Концепции «Экология в системе культуры». В рамках </w:t>
      </w:r>
      <w:r w:rsidR="002F3042">
        <w:rPr>
          <w:rFonts w:ascii="Times New Roman" w:eastAsia="Times New Roman" w:hAnsi="Times New Roman" w:cs="Times New Roman"/>
          <w:sz w:val="28"/>
          <w:szCs w:val="28"/>
        </w:rPr>
        <w:t xml:space="preserve">данной </w:t>
      </w:r>
      <w:bookmarkStart w:id="0" w:name="_GoBack"/>
      <w:bookmarkEnd w:id="0"/>
      <w:r w:rsidRPr="00F14F88">
        <w:rPr>
          <w:rFonts w:ascii="Times New Roman" w:eastAsia="Times New Roman" w:hAnsi="Times New Roman" w:cs="Times New Roman"/>
          <w:sz w:val="28"/>
          <w:szCs w:val="28"/>
        </w:rPr>
        <w:t xml:space="preserve">площадки было разработано занятие факультатива по экологии к УМК В.А. </w:t>
      </w:r>
      <w:proofErr w:type="spellStart"/>
      <w:r w:rsidRPr="00F14F88">
        <w:rPr>
          <w:rFonts w:ascii="Times New Roman" w:eastAsia="Times New Roman" w:hAnsi="Times New Roman" w:cs="Times New Roman"/>
          <w:sz w:val="28"/>
          <w:szCs w:val="28"/>
        </w:rPr>
        <w:t>Самковой</w:t>
      </w:r>
      <w:proofErr w:type="spellEnd"/>
      <w:r w:rsidRPr="00F14F88">
        <w:rPr>
          <w:rFonts w:ascii="Times New Roman" w:eastAsia="Times New Roman" w:hAnsi="Times New Roman" w:cs="Times New Roman"/>
          <w:sz w:val="28"/>
          <w:szCs w:val="28"/>
        </w:rPr>
        <w:t xml:space="preserve"> «Экология», 5-9 класс. Данная разработка является дополнением к основному материалу пособия и раскрывает краеведческий аспект экологической культуры в контексте национального опыта и традиций культуры Орловского края.  </w:t>
      </w:r>
    </w:p>
    <w:p w:rsidR="00F2060E" w:rsidRPr="00F14F88" w:rsidRDefault="00F14F88" w:rsidP="00F14F88">
      <w:pPr>
        <w:spacing w:after="0" w:line="240" w:lineRule="auto"/>
        <w:ind w:left="-15" w:firstLine="700"/>
        <w:rPr>
          <w:sz w:val="28"/>
          <w:szCs w:val="28"/>
        </w:rPr>
      </w:pPr>
      <w:r w:rsidRPr="00F14F88">
        <w:rPr>
          <w:rFonts w:ascii="Times New Roman" w:eastAsia="Times New Roman" w:hAnsi="Times New Roman" w:cs="Times New Roman"/>
          <w:sz w:val="28"/>
          <w:szCs w:val="28"/>
        </w:rPr>
        <w:t xml:space="preserve">Актуальность выбранной темы заключается в осмыслении того, что развитие экологической культуры не будет успешным и эффективным без обращения к истокам, к национальным духовным ценностям. В России исторически складывалась уникальная традиция диалога природы и человека, особенностью которого являлось уважительное отношение к родной земле.  </w:t>
      </w:r>
    </w:p>
    <w:p w:rsidR="00F2060E" w:rsidRPr="00F14F88" w:rsidRDefault="00F14F88" w:rsidP="00F14F88">
      <w:pPr>
        <w:spacing w:after="0" w:line="240" w:lineRule="auto"/>
        <w:ind w:left="-15" w:firstLine="700"/>
        <w:rPr>
          <w:sz w:val="28"/>
          <w:szCs w:val="28"/>
        </w:rPr>
      </w:pPr>
      <w:r w:rsidRPr="00F14F88">
        <w:rPr>
          <w:rFonts w:ascii="Times New Roman" w:eastAsia="Times New Roman" w:hAnsi="Times New Roman" w:cs="Times New Roman"/>
          <w:sz w:val="28"/>
          <w:szCs w:val="28"/>
        </w:rPr>
        <w:t xml:space="preserve">Новизна занятия состоит в интерактивной форме проведения, синтезе экологии и народной культуры, показе экологических истоков народных традиций, творческой интерпретации классической экологии, использовании устного и музыкального народного творчества. Полученные знания подтолкнут учащихся не копировать ушедшие традиции экологической культуры, а заставят переосмыслить их суть и смысл, подведут к осознанию </w:t>
      </w:r>
      <w:proofErr w:type="spellStart"/>
      <w:r w:rsidRPr="00F14F88">
        <w:rPr>
          <w:rFonts w:ascii="Times New Roman" w:eastAsia="Times New Roman" w:hAnsi="Times New Roman" w:cs="Times New Roman"/>
          <w:sz w:val="28"/>
          <w:szCs w:val="28"/>
        </w:rPr>
        <w:t>самоценности</w:t>
      </w:r>
      <w:proofErr w:type="spellEnd"/>
      <w:r w:rsidRPr="00F14F88">
        <w:rPr>
          <w:rFonts w:ascii="Times New Roman" w:eastAsia="Times New Roman" w:hAnsi="Times New Roman" w:cs="Times New Roman"/>
          <w:sz w:val="28"/>
          <w:szCs w:val="28"/>
        </w:rPr>
        <w:t xml:space="preserve"> жизни во всех ее проявлениях. </w:t>
      </w:r>
    </w:p>
    <w:p w:rsidR="00F2060E" w:rsidRPr="00F14F88" w:rsidRDefault="00F14F88" w:rsidP="00F14F88">
      <w:pPr>
        <w:spacing w:after="0" w:line="240" w:lineRule="auto"/>
        <w:ind w:left="-15" w:firstLine="700"/>
        <w:rPr>
          <w:sz w:val="28"/>
          <w:szCs w:val="28"/>
        </w:rPr>
      </w:pPr>
      <w:r w:rsidRPr="00F14F88">
        <w:rPr>
          <w:rFonts w:ascii="Times New Roman" w:eastAsia="Times New Roman" w:hAnsi="Times New Roman" w:cs="Times New Roman"/>
          <w:sz w:val="28"/>
          <w:szCs w:val="28"/>
        </w:rPr>
        <w:t xml:space="preserve">Данное занятие может быть использовано не только педагогами дополнительного образования, ведущих эколого-просветительскую работу, но и учителями–предметниками естественных и исторических наук. </w:t>
      </w:r>
    </w:p>
    <w:p w:rsidR="00F2060E" w:rsidRPr="00F14F88" w:rsidRDefault="00F14F88" w:rsidP="00F14F88">
      <w:pPr>
        <w:spacing w:after="0" w:line="240" w:lineRule="auto"/>
        <w:ind w:left="-15" w:firstLine="700"/>
        <w:rPr>
          <w:sz w:val="28"/>
          <w:szCs w:val="28"/>
        </w:rPr>
      </w:pPr>
      <w:r w:rsidRPr="00F14F88">
        <w:rPr>
          <w:rFonts w:ascii="Times New Roman" w:eastAsia="Times New Roman" w:hAnsi="Times New Roman" w:cs="Times New Roman"/>
          <w:sz w:val="28"/>
          <w:szCs w:val="28"/>
        </w:rPr>
        <w:t xml:space="preserve">Методическая разработка была апробирована в МБОУ СОШ №11 им. Г.М. Пясецкого г. Орла в рамках городского семинара директоров общеобразовательных учреждений г. Орла (февраль, 2020г). </w:t>
      </w:r>
    </w:p>
    <w:p w:rsidR="00F2060E" w:rsidRPr="00F14F88" w:rsidRDefault="00F14F88" w:rsidP="00F14F88">
      <w:pPr>
        <w:spacing w:after="0" w:line="240" w:lineRule="auto"/>
        <w:ind w:right="5"/>
        <w:jc w:val="center"/>
        <w:rPr>
          <w:sz w:val="28"/>
          <w:szCs w:val="28"/>
        </w:rPr>
      </w:pPr>
      <w:r w:rsidRPr="00F14F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150FD" w:rsidRDefault="001150FD">
      <w:pPr>
        <w:spacing w:after="0"/>
        <w:ind w:right="5"/>
        <w:jc w:val="center"/>
        <w:rPr>
          <w:rFonts w:ascii="Times New Roman" w:eastAsia="Times New Roman" w:hAnsi="Times New Roman" w:cs="Times New Roman"/>
          <w:sz w:val="24"/>
        </w:rPr>
      </w:pPr>
    </w:p>
    <w:p w:rsidR="001150FD" w:rsidRDefault="001150FD">
      <w:pPr>
        <w:spacing w:after="0"/>
        <w:ind w:right="5"/>
        <w:jc w:val="center"/>
        <w:rPr>
          <w:rFonts w:ascii="Times New Roman" w:eastAsia="Times New Roman" w:hAnsi="Times New Roman" w:cs="Times New Roman"/>
          <w:sz w:val="24"/>
        </w:rPr>
      </w:pPr>
    </w:p>
    <w:p w:rsidR="001150FD" w:rsidRDefault="001150FD">
      <w:pPr>
        <w:spacing w:after="0"/>
        <w:ind w:right="5"/>
        <w:jc w:val="center"/>
        <w:rPr>
          <w:rFonts w:ascii="Times New Roman" w:eastAsia="Times New Roman" w:hAnsi="Times New Roman" w:cs="Times New Roman"/>
          <w:sz w:val="24"/>
        </w:rPr>
      </w:pPr>
    </w:p>
    <w:p w:rsidR="001150FD" w:rsidRDefault="001150FD">
      <w:pPr>
        <w:spacing w:after="0"/>
        <w:ind w:right="5"/>
        <w:jc w:val="center"/>
        <w:rPr>
          <w:rFonts w:ascii="Times New Roman" w:eastAsia="Times New Roman" w:hAnsi="Times New Roman" w:cs="Times New Roman"/>
          <w:sz w:val="24"/>
        </w:rPr>
      </w:pPr>
    </w:p>
    <w:p w:rsidR="001150FD" w:rsidRDefault="001150FD">
      <w:pPr>
        <w:spacing w:after="0"/>
        <w:ind w:right="5"/>
        <w:jc w:val="center"/>
        <w:rPr>
          <w:rFonts w:ascii="Times New Roman" w:eastAsia="Times New Roman" w:hAnsi="Times New Roman" w:cs="Times New Roman"/>
          <w:sz w:val="24"/>
        </w:rPr>
      </w:pPr>
    </w:p>
    <w:p w:rsidR="001150FD" w:rsidRDefault="001150FD">
      <w:pPr>
        <w:spacing w:after="0"/>
        <w:ind w:right="5"/>
        <w:jc w:val="center"/>
        <w:rPr>
          <w:rFonts w:ascii="Times New Roman" w:eastAsia="Times New Roman" w:hAnsi="Times New Roman" w:cs="Times New Roman"/>
          <w:sz w:val="24"/>
        </w:rPr>
      </w:pPr>
    </w:p>
    <w:p w:rsidR="001150FD" w:rsidRDefault="001150FD">
      <w:pPr>
        <w:spacing w:after="0"/>
        <w:ind w:right="5"/>
        <w:jc w:val="center"/>
        <w:rPr>
          <w:rFonts w:ascii="Times New Roman" w:eastAsia="Times New Roman" w:hAnsi="Times New Roman" w:cs="Times New Roman"/>
          <w:sz w:val="24"/>
        </w:rPr>
      </w:pPr>
    </w:p>
    <w:p w:rsidR="001150FD" w:rsidRDefault="001150FD">
      <w:pPr>
        <w:spacing w:after="0"/>
        <w:ind w:right="5"/>
        <w:jc w:val="center"/>
        <w:rPr>
          <w:rFonts w:ascii="Times New Roman" w:eastAsia="Times New Roman" w:hAnsi="Times New Roman" w:cs="Times New Roman"/>
          <w:sz w:val="24"/>
        </w:rPr>
      </w:pPr>
    </w:p>
    <w:p w:rsidR="00F2060E" w:rsidRDefault="00F14F88">
      <w:pPr>
        <w:spacing w:after="0"/>
        <w:ind w:right="5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F14F88" w:rsidRDefault="00F14F88">
      <w:pPr>
        <w:spacing w:after="0"/>
      </w:pPr>
    </w:p>
    <w:tbl>
      <w:tblPr>
        <w:tblStyle w:val="TableGrid"/>
        <w:tblW w:w="14947" w:type="dxa"/>
        <w:tblInd w:w="-144" w:type="dxa"/>
        <w:tblCellMar>
          <w:top w:w="50" w:type="dxa"/>
          <w:left w:w="110" w:type="dxa"/>
          <w:right w:w="49" w:type="dxa"/>
        </w:tblCellMar>
        <w:tblLook w:val="04A0" w:firstRow="1" w:lastRow="0" w:firstColumn="1" w:lastColumn="0" w:noHBand="0" w:noVBand="1"/>
      </w:tblPr>
      <w:tblGrid>
        <w:gridCol w:w="3966"/>
        <w:gridCol w:w="3131"/>
        <w:gridCol w:w="3817"/>
        <w:gridCol w:w="4033"/>
      </w:tblGrid>
      <w:tr w:rsidR="00F2060E" w:rsidRPr="00F14F88">
        <w:trPr>
          <w:trHeight w:val="427"/>
        </w:trPr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60E" w:rsidRPr="00F14F88" w:rsidRDefault="00F14F88" w:rsidP="00F14F88">
            <w:pPr>
              <w:rPr>
                <w:sz w:val="28"/>
                <w:szCs w:val="28"/>
              </w:rPr>
            </w:pPr>
            <w:r w:rsidRPr="00F14F8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Тема занятия: </w:t>
            </w:r>
          </w:p>
        </w:tc>
        <w:tc>
          <w:tcPr>
            <w:tcW w:w="109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60E" w:rsidRPr="00F14F88" w:rsidRDefault="00F14F88" w:rsidP="00F14F88">
            <w:pPr>
              <w:ind w:left="10"/>
              <w:jc w:val="center"/>
              <w:rPr>
                <w:sz w:val="28"/>
                <w:szCs w:val="28"/>
              </w:rPr>
            </w:pPr>
            <w:r w:rsidRPr="00F14F8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«Экологические грани народной культуры» </w:t>
            </w:r>
          </w:p>
        </w:tc>
      </w:tr>
      <w:tr w:rsidR="00F2060E" w:rsidRPr="00F14F88">
        <w:trPr>
          <w:trHeight w:val="427"/>
        </w:trPr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60E" w:rsidRPr="00F14F88" w:rsidRDefault="00F14F88" w:rsidP="00F14F88">
            <w:pPr>
              <w:rPr>
                <w:sz w:val="28"/>
                <w:szCs w:val="28"/>
              </w:rPr>
            </w:pPr>
            <w:r w:rsidRPr="00F14F8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Тип занятия: </w:t>
            </w:r>
          </w:p>
        </w:tc>
        <w:tc>
          <w:tcPr>
            <w:tcW w:w="109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60E" w:rsidRPr="00F14F88" w:rsidRDefault="00F14F88" w:rsidP="00F14F88">
            <w:pPr>
              <w:ind w:right="1"/>
              <w:jc w:val="center"/>
              <w:rPr>
                <w:sz w:val="28"/>
                <w:szCs w:val="28"/>
              </w:rPr>
            </w:pPr>
            <w:r w:rsidRPr="00F14F8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Открытие новых знаний, практикум. </w:t>
            </w:r>
          </w:p>
        </w:tc>
      </w:tr>
      <w:tr w:rsidR="00F14F88" w:rsidRPr="00F14F88">
        <w:trPr>
          <w:trHeight w:val="427"/>
        </w:trPr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F88" w:rsidRPr="00F14F88" w:rsidRDefault="00F14F88" w:rsidP="00F14F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4F88">
              <w:rPr>
                <w:rFonts w:ascii="Times New Roman" w:eastAsia="Times New Roman" w:hAnsi="Times New Roman" w:cs="Times New Roman"/>
                <w:sz w:val="28"/>
                <w:szCs w:val="28"/>
              </w:rPr>
              <w:t>Возрастная категория:</w:t>
            </w:r>
          </w:p>
        </w:tc>
        <w:tc>
          <w:tcPr>
            <w:tcW w:w="109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F88" w:rsidRPr="00F14F88" w:rsidRDefault="00F14F88" w:rsidP="00F14F88">
            <w:pPr>
              <w:ind w:right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4F88">
              <w:rPr>
                <w:rFonts w:ascii="Times New Roman" w:eastAsia="Times New Roman" w:hAnsi="Times New Roman" w:cs="Times New Roman"/>
                <w:sz w:val="28"/>
                <w:szCs w:val="28"/>
              </w:rPr>
              <w:t>11-13 лет</w:t>
            </w:r>
          </w:p>
        </w:tc>
      </w:tr>
      <w:tr w:rsidR="00F2060E" w:rsidRPr="00F14F88">
        <w:trPr>
          <w:trHeight w:val="428"/>
        </w:trPr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60E" w:rsidRPr="00F14F88" w:rsidRDefault="00F14F88" w:rsidP="00F14F88">
            <w:pPr>
              <w:rPr>
                <w:sz w:val="28"/>
                <w:szCs w:val="28"/>
              </w:rPr>
            </w:pPr>
            <w:r w:rsidRPr="00F14F8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Технология занятия: </w:t>
            </w:r>
          </w:p>
        </w:tc>
        <w:tc>
          <w:tcPr>
            <w:tcW w:w="109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60E" w:rsidRPr="00F14F88" w:rsidRDefault="00F14F88" w:rsidP="00F14F88">
            <w:pPr>
              <w:ind w:left="8"/>
              <w:jc w:val="center"/>
              <w:rPr>
                <w:sz w:val="28"/>
                <w:szCs w:val="28"/>
              </w:rPr>
            </w:pPr>
            <w:r w:rsidRPr="00F14F8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Творческая мастерская </w:t>
            </w:r>
          </w:p>
        </w:tc>
      </w:tr>
      <w:tr w:rsidR="00F2060E" w:rsidRPr="00F14F88">
        <w:trPr>
          <w:trHeight w:val="667"/>
        </w:trPr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60E" w:rsidRPr="00F14F88" w:rsidRDefault="00F14F88" w:rsidP="00F14F88">
            <w:pPr>
              <w:rPr>
                <w:sz w:val="28"/>
                <w:szCs w:val="28"/>
              </w:rPr>
            </w:pPr>
            <w:r w:rsidRPr="00F14F8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Цель занятия: </w:t>
            </w:r>
          </w:p>
        </w:tc>
        <w:tc>
          <w:tcPr>
            <w:tcW w:w="109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60E" w:rsidRPr="00F14F88" w:rsidRDefault="00F14F88" w:rsidP="00F14F88">
            <w:pPr>
              <w:rPr>
                <w:sz w:val="28"/>
                <w:szCs w:val="28"/>
              </w:rPr>
            </w:pPr>
            <w:r w:rsidRPr="00F14F8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Раскрыть экологические истоки народной культуры через традиции Орловского края, проследить их взаимосвязь. </w:t>
            </w:r>
          </w:p>
        </w:tc>
      </w:tr>
      <w:tr w:rsidR="00F2060E" w:rsidRPr="00F14F88">
        <w:trPr>
          <w:trHeight w:val="332"/>
        </w:trPr>
        <w:tc>
          <w:tcPr>
            <w:tcW w:w="39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60E" w:rsidRPr="00F14F88" w:rsidRDefault="00F14F88" w:rsidP="00F14F88">
            <w:pPr>
              <w:rPr>
                <w:sz w:val="28"/>
                <w:szCs w:val="28"/>
              </w:rPr>
            </w:pPr>
            <w:r w:rsidRPr="00F14F8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Планируемые УУД </w:t>
            </w: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60E" w:rsidRPr="00F14F88" w:rsidRDefault="00F14F88" w:rsidP="00F14F88">
            <w:pPr>
              <w:rPr>
                <w:sz w:val="28"/>
                <w:szCs w:val="28"/>
              </w:rPr>
            </w:pPr>
            <w:r w:rsidRPr="00F14F8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Личностные 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60E" w:rsidRPr="00F14F88" w:rsidRDefault="00F14F88" w:rsidP="00F14F88">
            <w:pPr>
              <w:rPr>
                <w:sz w:val="28"/>
                <w:szCs w:val="28"/>
              </w:rPr>
            </w:pPr>
            <w:proofErr w:type="spellStart"/>
            <w:r w:rsidRPr="00F14F88">
              <w:rPr>
                <w:rFonts w:ascii="Times New Roman" w:eastAsia="Times New Roman" w:hAnsi="Times New Roman" w:cs="Times New Roman"/>
                <w:sz w:val="28"/>
                <w:szCs w:val="28"/>
              </w:rPr>
              <w:t>Метапредметные</w:t>
            </w:r>
            <w:proofErr w:type="spellEnd"/>
            <w:r w:rsidRPr="00F14F8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60E" w:rsidRPr="00F14F88" w:rsidRDefault="00F14F88" w:rsidP="00F14F88">
            <w:pPr>
              <w:rPr>
                <w:sz w:val="28"/>
                <w:szCs w:val="28"/>
              </w:rPr>
            </w:pPr>
            <w:r w:rsidRPr="00F14F8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Предметные </w:t>
            </w:r>
          </w:p>
        </w:tc>
      </w:tr>
      <w:tr w:rsidR="00F2060E" w:rsidRPr="00F14F88" w:rsidTr="001150FD">
        <w:trPr>
          <w:trHeight w:val="235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60E" w:rsidRPr="00F14F88" w:rsidRDefault="00F2060E" w:rsidP="00F14F88">
            <w:pPr>
              <w:rPr>
                <w:sz w:val="28"/>
                <w:szCs w:val="28"/>
              </w:rPr>
            </w:pP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60E" w:rsidRPr="00F14F88" w:rsidRDefault="00F14F88" w:rsidP="00F14F88">
            <w:pPr>
              <w:rPr>
                <w:sz w:val="28"/>
                <w:szCs w:val="28"/>
              </w:rPr>
            </w:pPr>
            <w:r w:rsidRPr="00F14F8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Формирование </w:t>
            </w:r>
          </w:p>
          <w:p w:rsidR="00F2060E" w:rsidRPr="00F14F88" w:rsidRDefault="00F14F88" w:rsidP="00F14F88">
            <w:pPr>
              <w:ind w:right="58"/>
              <w:jc w:val="both"/>
              <w:rPr>
                <w:sz w:val="28"/>
                <w:szCs w:val="28"/>
              </w:rPr>
            </w:pPr>
            <w:r w:rsidRPr="00F14F8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всестороннее образованной, инициативной и успешной личности, обладающей системой современных </w:t>
            </w:r>
            <w:proofErr w:type="spellStart"/>
            <w:r w:rsidRPr="00F14F88">
              <w:rPr>
                <w:rFonts w:ascii="Times New Roman" w:eastAsia="Times New Roman" w:hAnsi="Times New Roman" w:cs="Times New Roman"/>
                <w:sz w:val="28"/>
                <w:szCs w:val="28"/>
              </w:rPr>
              <w:t>мировозренческих</w:t>
            </w:r>
            <w:proofErr w:type="spellEnd"/>
            <w:r w:rsidRPr="00F14F8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взглядов, ценностных ориентаций, идейно-нравственных, культурных и этических принципов и норм поведения. </w:t>
            </w:r>
          </w:p>
          <w:p w:rsidR="00F2060E" w:rsidRPr="00F14F88" w:rsidRDefault="00F14F88" w:rsidP="00F14F88">
            <w:pPr>
              <w:rPr>
                <w:sz w:val="28"/>
                <w:szCs w:val="28"/>
              </w:rPr>
            </w:pPr>
            <w:r w:rsidRPr="00F14F8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F2060E" w:rsidRPr="00F14F88" w:rsidRDefault="00F14F88" w:rsidP="00F14F88">
            <w:pPr>
              <w:rPr>
                <w:sz w:val="28"/>
                <w:szCs w:val="28"/>
              </w:rPr>
            </w:pPr>
            <w:r w:rsidRPr="00F14F8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F2060E" w:rsidRPr="00F14F88" w:rsidRDefault="00F14F88" w:rsidP="00F14F88">
            <w:pPr>
              <w:rPr>
                <w:sz w:val="28"/>
                <w:szCs w:val="28"/>
              </w:rPr>
            </w:pPr>
            <w:r w:rsidRPr="00F14F8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F2060E" w:rsidRPr="00F14F88" w:rsidRDefault="00F14F88" w:rsidP="00F14F88">
            <w:pPr>
              <w:rPr>
                <w:sz w:val="28"/>
                <w:szCs w:val="28"/>
              </w:rPr>
            </w:pPr>
            <w:r w:rsidRPr="00F14F8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F2060E" w:rsidRPr="00F14F88" w:rsidRDefault="00F14F88" w:rsidP="00F14F88">
            <w:pPr>
              <w:rPr>
                <w:sz w:val="28"/>
                <w:szCs w:val="28"/>
              </w:rPr>
            </w:pPr>
            <w:r w:rsidRPr="00F14F8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F2060E" w:rsidRPr="00F14F88" w:rsidRDefault="00F14F88" w:rsidP="00F14F88">
            <w:pPr>
              <w:rPr>
                <w:sz w:val="28"/>
                <w:szCs w:val="28"/>
              </w:rPr>
            </w:pPr>
            <w:r w:rsidRPr="00F14F8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F2060E" w:rsidRPr="00F14F88" w:rsidRDefault="00F14F88" w:rsidP="00F14F88">
            <w:pPr>
              <w:rPr>
                <w:sz w:val="28"/>
                <w:szCs w:val="28"/>
              </w:rPr>
            </w:pPr>
            <w:r w:rsidRPr="00F14F8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F2060E" w:rsidRPr="00F14F88" w:rsidRDefault="00F14F88" w:rsidP="00F14F88">
            <w:pPr>
              <w:rPr>
                <w:sz w:val="28"/>
                <w:szCs w:val="28"/>
              </w:rPr>
            </w:pPr>
            <w:r w:rsidRPr="00F14F8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</w:p>
          <w:p w:rsidR="00F2060E" w:rsidRPr="00F14F88" w:rsidRDefault="00F14F88" w:rsidP="00F14F88">
            <w:pPr>
              <w:rPr>
                <w:sz w:val="28"/>
                <w:szCs w:val="28"/>
              </w:rPr>
            </w:pPr>
            <w:r w:rsidRPr="00F14F8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F2060E" w:rsidRPr="00F14F88" w:rsidRDefault="00F14F88" w:rsidP="00F14F88">
            <w:pPr>
              <w:rPr>
                <w:sz w:val="28"/>
                <w:szCs w:val="28"/>
              </w:rPr>
            </w:pPr>
            <w:r w:rsidRPr="00F14F8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60E" w:rsidRPr="00F14F88" w:rsidRDefault="00F14F88" w:rsidP="00F14F88">
            <w:pPr>
              <w:ind w:right="130"/>
              <w:rPr>
                <w:sz w:val="28"/>
                <w:szCs w:val="28"/>
              </w:rPr>
            </w:pPr>
            <w:r w:rsidRPr="00F14F88">
              <w:rPr>
                <w:rFonts w:ascii="Times New Roman" w:eastAsia="Times New Roman" w:hAnsi="Times New Roman" w:cs="Times New Roman"/>
                <w:sz w:val="28"/>
                <w:szCs w:val="28"/>
                <w:u w:val="single" w:color="000000"/>
              </w:rPr>
              <w:lastRenderedPageBreak/>
              <w:t>Регулятивные УУД:</w:t>
            </w:r>
            <w:r w:rsidRPr="00F14F8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развитие способности к самостоятельному приобретению новых знаний и практических умений, умения управлять своей познавательной деятельностью; -развитие умения организовывать свою деятельность, определять ее цели и задачи, выбирать средства реализации и реализовывать их на практике, оценивать достигнутые результаты. </w:t>
            </w:r>
          </w:p>
          <w:p w:rsidR="00F2060E" w:rsidRPr="00F14F88" w:rsidRDefault="00F14F88" w:rsidP="00F14F88">
            <w:pPr>
              <w:ind w:right="353"/>
              <w:rPr>
                <w:sz w:val="28"/>
                <w:szCs w:val="28"/>
              </w:rPr>
            </w:pPr>
            <w:r w:rsidRPr="00F14F88">
              <w:rPr>
                <w:rFonts w:ascii="Times New Roman" w:eastAsia="Times New Roman" w:hAnsi="Times New Roman" w:cs="Times New Roman"/>
                <w:sz w:val="28"/>
                <w:szCs w:val="28"/>
                <w:u w:val="single" w:color="000000"/>
              </w:rPr>
              <w:t>Познавательные УУД:</w:t>
            </w:r>
            <w:r w:rsidRPr="00F14F8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формирование и развитие познавательных интересов, интеллектуальных и творческих способностей посредством </w:t>
            </w:r>
            <w:r w:rsidRPr="00F14F8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экологических знаний; - формирование умения анализировать, сравнивать, классифицировать и обобщать факты и явления, устанавливать причинно-следственные связи. </w:t>
            </w:r>
          </w:p>
          <w:p w:rsidR="00F2060E" w:rsidRPr="00F14F88" w:rsidRDefault="00F14F88" w:rsidP="00F14F88">
            <w:pPr>
              <w:rPr>
                <w:sz w:val="28"/>
                <w:szCs w:val="28"/>
              </w:rPr>
            </w:pPr>
            <w:r w:rsidRPr="00F14F88">
              <w:rPr>
                <w:rFonts w:ascii="Times New Roman" w:eastAsia="Times New Roman" w:hAnsi="Times New Roman" w:cs="Times New Roman"/>
                <w:sz w:val="28"/>
                <w:szCs w:val="28"/>
                <w:u w:val="single" w:color="000000"/>
              </w:rPr>
              <w:t>Коммуникативные:</w:t>
            </w:r>
            <w:r w:rsidRPr="00F14F8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F2060E" w:rsidRPr="00F14F88" w:rsidRDefault="00F14F88" w:rsidP="00F14F88">
            <w:pPr>
              <w:ind w:right="115"/>
              <w:jc w:val="both"/>
              <w:rPr>
                <w:sz w:val="28"/>
                <w:szCs w:val="28"/>
              </w:rPr>
            </w:pPr>
            <w:r w:rsidRPr="00F14F8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развитие умения участвовать в диалоге, коллективном обсуждении, слушать и понимать других, уважительно относиться к их мнению, приводить аргументы. </w:t>
            </w:r>
          </w:p>
        </w:tc>
        <w:tc>
          <w:tcPr>
            <w:tcW w:w="4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60E" w:rsidRPr="00F14F88" w:rsidRDefault="00F14F88" w:rsidP="00F14F88">
            <w:pPr>
              <w:numPr>
                <w:ilvl w:val="0"/>
                <w:numId w:val="2"/>
              </w:numPr>
              <w:ind w:right="110"/>
              <w:rPr>
                <w:sz w:val="28"/>
                <w:szCs w:val="28"/>
              </w:rPr>
            </w:pPr>
            <w:r w:rsidRPr="00F14F8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Понимание роли человека в охране растительного и животного мира, в сохранении биоразнообразия; - Умение прогнозировать изменения в биосистемах под воздействием усиливающейся антропогенной нагрузки; </w:t>
            </w:r>
          </w:p>
          <w:p w:rsidR="00F2060E" w:rsidRPr="00F14F88" w:rsidRDefault="00F14F88" w:rsidP="00F14F88">
            <w:pPr>
              <w:numPr>
                <w:ilvl w:val="0"/>
                <w:numId w:val="2"/>
              </w:numPr>
              <w:ind w:right="110"/>
              <w:rPr>
                <w:sz w:val="28"/>
                <w:szCs w:val="28"/>
              </w:rPr>
            </w:pPr>
            <w:r w:rsidRPr="00F14F8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Осмысление учащимися того, что в народной культуре существует особый компонент, отражающий взаимодействие человека с окружающим миром. </w:t>
            </w:r>
          </w:p>
          <w:p w:rsidR="00F2060E" w:rsidRPr="00F14F88" w:rsidRDefault="00F14F88" w:rsidP="00F14F88">
            <w:pPr>
              <w:rPr>
                <w:sz w:val="28"/>
                <w:szCs w:val="28"/>
              </w:rPr>
            </w:pPr>
            <w:r w:rsidRPr="00F14F8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F2060E" w:rsidRDefault="00F14F88">
      <w:pPr>
        <w:spacing w:after="156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F2060E" w:rsidRDefault="00F14F88">
      <w:pPr>
        <w:spacing w:after="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F2060E" w:rsidRDefault="00F14F88">
      <w:pPr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F2060E" w:rsidRDefault="00F14F88">
      <w:pPr>
        <w:spacing w:after="16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1150FD" w:rsidRDefault="001150FD">
      <w:pPr>
        <w:spacing w:after="161"/>
        <w:jc w:val="both"/>
        <w:rPr>
          <w:rFonts w:ascii="Times New Roman" w:eastAsia="Times New Roman" w:hAnsi="Times New Roman" w:cs="Times New Roman"/>
          <w:sz w:val="28"/>
        </w:rPr>
      </w:pPr>
    </w:p>
    <w:p w:rsidR="001150FD" w:rsidRDefault="001150FD">
      <w:pPr>
        <w:spacing w:after="161"/>
        <w:jc w:val="both"/>
        <w:rPr>
          <w:rFonts w:ascii="Times New Roman" w:eastAsia="Times New Roman" w:hAnsi="Times New Roman" w:cs="Times New Roman"/>
          <w:sz w:val="28"/>
        </w:rPr>
      </w:pPr>
    </w:p>
    <w:p w:rsidR="001150FD" w:rsidRDefault="001150FD">
      <w:pPr>
        <w:spacing w:after="161"/>
        <w:jc w:val="both"/>
        <w:rPr>
          <w:rFonts w:ascii="Times New Roman" w:eastAsia="Times New Roman" w:hAnsi="Times New Roman" w:cs="Times New Roman"/>
          <w:sz w:val="28"/>
        </w:rPr>
      </w:pPr>
    </w:p>
    <w:p w:rsidR="001150FD" w:rsidRDefault="001150FD">
      <w:pPr>
        <w:spacing w:after="161"/>
        <w:jc w:val="both"/>
        <w:rPr>
          <w:rFonts w:ascii="Times New Roman" w:eastAsia="Times New Roman" w:hAnsi="Times New Roman" w:cs="Times New Roman"/>
          <w:sz w:val="28"/>
        </w:rPr>
      </w:pPr>
    </w:p>
    <w:p w:rsidR="001150FD" w:rsidRDefault="001150FD">
      <w:pPr>
        <w:spacing w:after="161"/>
        <w:jc w:val="both"/>
        <w:rPr>
          <w:rFonts w:ascii="Times New Roman" w:eastAsia="Times New Roman" w:hAnsi="Times New Roman" w:cs="Times New Roman"/>
          <w:sz w:val="28"/>
        </w:rPr>
      </w:pPr>
    </w:p>
    <w:p w:rsidR="001150FD" w:rsidRDefault="001150FD">
      <w:pPr>
        <w:spacing w:after="161"/>
        <w:jc w:val="both"/>
      </w:pPr>
    </w:p>
    <w:p w:rsidR="00F2060E" w:rsidRDefault="00F14F88">
      <w:pPr>
        <w:spacing w:after="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tbl>
      <w:tblPr>
        <w:tblStyle w:val="TableGrid"/>
        <w:tblW w:w="14976" w:type="dxa"/>
        <w:tblInd w:w="-144" w:type="dxa"/>
        <w:tblCellMar>
          <w:top w:w="7" w:type="dxa"/>
          <w:left w:w="110" w:type="dxa"/>
          <w:right w:w="48" w:type="dxa"/>
        </w:tblCellMar>
        <w:tblLook w:val="04A0" w:firstRow="1" w:lastRow="0" w:firstColumn="1" w:lastColumn="0" w:noHBand="0" w:noVBand="1"/>
      </w:tblPr>
      <w:tblGrid>
        <w:gridCol w:w="2524"/>
        <w:gridCol w:w="6532"/>
        <w:gridCol w:w="5920"/>
      </w:tblGrid>
      <w:tr w:rsidR="00F2060E" w:rsidRPr="001150FD">
        <w:trPr>
          <w:trHeight w:val="494"/>
        </w:trPr>
        <w:tc>
          <w:tcPr>
            <w:tcW w:w="149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60E" w:rsidRPr="001150FD" w:rsidRDefault="00F14F88" w:rsidP="001150FD">
            <w:pPr>
              <w:ind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 xml:space="preserve">Технологическая карта занятия </w:t>
            </w:r>
          </w:p>
        </w:tc>
      </w:tr>
      <w:tr w:rsidR="00F2060E" w:rsidRPr="001150FD">
        <w:trPr>
          <w:trHeight w:val="308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60E" w:rsidRPr="001150FD" w:rsidRDefault="00F14F88" w:rsidP="001150FD">
            <w:pPr>
              <w:ind w:right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Этапы занятия </w:t>
            </w:r>
          </w:p>
        </w:tc>
        <w:tc>
          <w:tcPr>
            <w:tcW w:w="6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60E" w:rsidRPr="001150FD" w:rsidRDefault="00F14F88" w:rsidP="001150FD">
            <w:pPr>
              <w:ind w:right="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Деятельность учителя </w:t>
            </w: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60E" w:rsidRPr="001150FD" w:rsidRDefault="00F14F88" w:rsidP="001150FD">
            <w:pPr>
              <w:ind w:right="7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Деятельность учащихся </w:t>
            </w:r>
          </w:p>
        </w:tc>
      </w:tr>
      <w:tr w:rsidR="00F2060E" w:rsidRPr="001150FD">
        <w:trPr>
          <w:trHeight w:val="2771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60E" w:rsidRPr="001150FD" w:rsidRDefault="00F14F88" w:rsidP="001150FD">
            <w:pPr>
              <w:ind w:left="34" w:right="138"/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>I.</w:t>
            </w:r>
            <w:r w:rsidRPr="001150FD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</w:t>
            </w: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Организационный </w:t>
            </w:r>
            <w:proofErr w:type="gramStart"/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>момент  (</w:t>
            </w:r>
            <w:proofErr w:type="gramEnd"/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 мин.) </w:t>
            </w:r>
          </w:p>
        </w:tc>
        <w:tc>
          <w:tcPr>
            <w:tcW w:w="6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60E" w:rsidRPr="001150FD" w:rsidRDefault="00F14F88" w:rsidP="001150FD">
            <w:pPr>
              <w:ind w:right="6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Класс украшен вышивками, стоит прялка, </w:t>
            </w:r>
            <w:proofErr w:type="spellStart"/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>домотканные</w:t>
            </w:r>
            <w:proofErr w:type="spellEnd"/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половички, манекен женщины в народном костюме с местной вышивкой, на столе учителя: изделия с Орловским </w:t>
            </w:r>
            <w:proofErr w:type="spellStart"/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>списом</w:t>
            </w:r>
            <w:proofErr w:type="spellEnd"/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</w:p>
          <w:p w:rsidR="00F2060E" w:rsidRPr="001150FD" w:rsidRDefault="00F14F88" w:rsidP="001150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>Плешковская</w:t>
            </w:r>
            <w:proofErr w:type="spellEnd"/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глиняная игрушка, атрибуты праздника Троица и т.д. </w:t>
            </w:r>
          </w:p>
          <w:p w:rsidR="00F2060E" w:rsidRPr="001150FD" w:rsidRDefault="00F14F88" w:rsidP="0011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60E" w:rsidRPr="001150FD" w:rsidRDefault="00F14F88" w:rsidP="001150FD">
            <w:pPr>
              <w:ind w:right="39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>Учащиеся рассаживаются по местам (</w:t>
            </w: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  <w:u w:val="single" w:color="000000"/>
              </w:rPr>
              <w:t>цветовая</w:t>
            </w: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  <w:u w:val="single" w:color="000000"/>
              </w:rPr>
              <w:t>группировка</w:t>
            </w: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а дети-зазывалы в народных костюмах сопровождают их: </w:t>
            </w:r>
          </w:p>
          <w:p w:rsidR="001150FD" w:rsidRDefault="00F14F88" w:rsidP="001150FD">
            <w:pPr>
              <w:ind w:right="3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 ученик: «Пожалуйте гости дорогие! Веселья вам да радости! Проходите, будьте как дома! У нас для каждого найдется и местечко, и словечко» </w:t>
            </w:r>
          </w:p>
          <w:p w:rsidR="00F2060E" w:rsidRPr="001150FD" w:rsidRDefault="00F14F88" w:rsidP="001150FD">
            <w:pPr>
              <w:ind w:right="399"/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 ученик: «Удобно ли вам, гости дорогие. Всем ли видно, всем ли слышно, всем ли места хватило? В тесноте, да не в обиде. Сядем рядком, да поговорим ладком» </w:t>
            </w:r>
          </w:p>
        </w:tc>
      </w:tr>
      <w:tr w:rsidR="00F2060E" w:rsidRPr="001150FD">
        <w:trPr>
          <w:trHeight w:val="3049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60E" w:rsidRPr="001150FD" w:rsidRDefault="00F14F88" w:rsidP="001150FD">
            <w:pPr>
              <w:ind w:right="6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>II.</w:t>
            </w:r>
            <w:r w:rsidRPr="001150FD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</w:t>
            </w: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Психологический </w:t>
            </w:r>
            <w:proofErr w:type="gramStart"/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>настрой  (</w:t>
            </w:r>
            <w:proofErr w:type="gramEnd"/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 мин.) </w:t>
            </w:r>
          </w:p>
        </w:tc>
        <w:tc>
          <w:tcPr>
            <w:tcW w:w="6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60E" w:rsidRPr="001150FD" w:rsidRDefault="00F14F88" w:rsidP="0011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Здравствуйте, ребята! Я рада видеть вас всех на нашем занятии!  </w:t>
            </w:r>
          </w:p>
          <w:p w:rsidR="00F2060E" w:rsidRPr="001150FD" w:rsidRDefault="00F14F88" w:rsidP="0011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Всё хорошее в людях – из детства! </w:t>
            </w:r>
          </w:p>
          <w:p w:rsidR="00F2060E" w:rsidRPr="001150FD" w:rsidRDefault="00F14F88" w:rsidP="0011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Как истоки добра пробудить? </w:t>
            </w:r>
          </w:p>
          <w:p w:rsidR="00F2060E" w:rsidRPr="001150FD" w:rsidRDefault="00F14F88" w:rsidP="0011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Прикоснуться к природе всем сердцем: </w:t>
            </w:r>
          </w:p>
          <w:p w:rsidR="00F2060E" w:rsidRPr="001150FD" w:rsidRDefault="00F14F88" w:rsidP="0011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Удивиться, узнать, полюбить! </w:t>
            </w:r>
          </w:p>
          <w:p w:rsidR="00F2060E" w:rsidRPr="001150FD" w:rsidRDefault="00F14F88" w:rsidP="0011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Мы хотим, чтоб земля расцветала, </w:t>
            </w:r>
          </w:p>
          <w:p w:rsidR="00F2060E" w:rsidRPr="001150FD" w:rsidRDefault="00F14F88" w:rsidP="001150FD">
            <w:pPr>
              <w:ind w:right="3084"/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Дети наши росли как цветы, </w:t>
            </w:r>
            <w:proofErr w:type="gramStart"/>
            <w:r w:rsidRPr="001150F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Чтоб</w:t>
            </w:r>
            <w:proofErr w:type="gramEnd"/>
            <w:r w:rsidRPr="001150F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для них экология стала Не наукой, а частью души! </w:t>
            </w:r>
          </w:p>
          <w:p w:rsidR="00F2060E" w:rsidRPr="001150FD" w:rsidRDefault="00F14F88" w:rsidP="001150FD">
            <w:pPr>
              <w:ind w:right="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Н. Луконин  </w:t>
            </w: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60E" w:rsidRPr="001150FD" w:rsidRDefault="00F14F88" w:rsidP="0011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F2060E" w:rsidRPr="001150FD" w:rsidRDefault="00F14F88" w:rsidP="0011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F2060E" w:rsidRPr="001150FD" w:rsidRDefault="00F14F88" w:rsidP="0011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F2060E" w:rsidRPr="001150FD" w:rsidRDefault="00F14F88" w:rsidP="0011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F2060E" w:rsidRPr="001150FD" w:rsidRDefault="00F14F88" w:rsidP="001150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  <w:u w:val="single" w:color="000000"/>
              </w:rPr>
              <w:t>Слушают учителя, эмоционально настраиваются на</w:t>
            </w: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  <w:u w:val="single" w:color="000000"/>
              </w:rPr>
              <w:t>занятие, пытаются определить тему.</w:t>
            </w: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F2060E" w:rsidRPr="001150FD" w:rsidRDefault="00F2060E" w:rsidP="001150FD">
      <w:pPr>
        <w:spacing w:after="0" w:line="240" w:lineRule="auto"/>
        <w:ind w:left="-1133" w:right="15765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14976" w:type="dxa"/>
        <w:tblInd w:w="-144" w:type="dxa"/>
        <w:tblCellMar>
          <w:top w:w="43" w:type="dxa"/>
          <w:left w:w="110" w:type="dxa"/>
          <w:right w:w="45" w:type="dxa"/>
        </w:tblCellMar>
        <w:tblLook w:val="04A0" w:firstRow="1" w:lastRow="0" w:firstColumn="1" w:lastColumn="0" w:noHBand="0" w:noVBand="1"/>
      </w:tblPr>
      <w:tblGrid>
        <w:gridCol w:w="2358"/>
        <w:gridCol w:w="6597"/>
        <w:gridCol w:w="6021"/>
      </w:tblGrid>
      <w:tr w:rsidR="00F2060E" w:rsidRPr="001150FD">
        <w:trPr>
          <w:trHeight w:val="5810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60E" w:rsidRPr="001150FD" w:rsidRDefault="00F14F88" w:rsidP="001150FD">
            <w:pPr>
              <w:ind w:left="34" w:hanging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III.</w:t>
            </w:r>
            <w:r w:rsidRPr="001150FD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</w:t>
            </w: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Актуализация знаний (4 мин.) </w:t>
            </w:r>
          </w:p>
        </w:tc>
        <w:tc>
          <w:tcPr>
            <w:tcW w:w="6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60E" w:rsidRPr="001150FD" w:rsidRDefault="00F14F88" w:rsidP="001150FD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Ребята, неслучайно вас сегодня приветствовали зазывали народными присказками. Тема сегодняшнего занятия тесно связана и с ними, и с предметами, которые вы видите на моем столе. Узнаете? Что это? </w:t>
            </w:r>
          </w:p>
          <w:p w:rsidR="00F2060E" w:rsidRPr="001150FD" w:rsidRDefault="00F14F88" w:rsidP="0011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F2060E" w:rsidRPr="001150FD" w:rsidRDefault="00F14F88" w:rsidP="001150FD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Все это – атрибуты народной культуры [3]. Как вы думаете, почему народная культура получила такое название? </w:t>
            </w:r>
          </w:p>
          <w:p w:rsidR="00F2060E" w:rsidRPr="001150FD" w:rsidRDefault="00F14F88" w:rsidP="0011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F2060E" w:rsidRPr="001150FD" w:rsidRDefault="00F14F88" w:rsidP="0011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  <w:u w:val="single" w:color="000000"/>
              </w:rPr>
              <w:t>Постановка проблемного вопроса, побуждающего к</w:t>
            </w: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  <w:u w:val="single" w:color="000000"/>
              </w:rPr>
              <w:t>формулированию цели и темы занятия:</w:t>
            </w: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F2060E" w:rsidRPr="001150FD" w:rsidRDefault="00F14F88" w:rsidP="001150FD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Но ведь у нас занятие по экологии. Существует ли взаимосвязь народной культуры и экологии? Предложите свои аргументы. </w:t>
            </w:r>
          </w:p>
          <w:p w:rsidR="00F2060E" w:rsidRPr="001150FD" w:rsidRDefault="00F14F88" w:rsidP="0011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F2060E" w:rsidRPr="001150FD" w:rsidRDefault="00F14F88" w:rsidP="001150FD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Я предлагаю сегодня проследить взаимосвязь народной культуры и экологии, народных и экологических традиций. Найти и прочувствовать: «Экологические грани народной культуры Орловской области»  </w:t>
            </w:r>
          </w:p>
          <w:p w:rsidR="00F2060E" w:rsidRPr="001150FD" w:rsidRDefault="00F14F88" w:rsidP="001150FD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Обратите внимание на эпиграф к нашему занятию, а в конце занятия мы с вами к нему вернемся (Приложение 1, слайд 1) </w:t>
            </w: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60E" w:rsidRPr="001150FD" w:rsidRDefault="00F14F88" w:rsidP="0011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  <w:u w:val="single" w:color="000000"/>
              </w:rPr>
              <w:t>Участвуют в диалоге.</w:t>
            </w: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F2060E" w:rsidRPr="001150FD" w:rsidRDefault="00F14F88" w:rsidP="001150FD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Вышивка, глиняные игрушки и изделия, венок из веточек березы и т.д. </w:t>
            </w:r>
          </w:p>
          <w:p w:rsidR="00F2060E" w:rsidRPr="001150FD" w:rsidRDefault="00F14F88" w:rsidP="0011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F2060E" w:rsidRDefault="00F14F88" w:rsidP="001150F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4E1F4C" w:rsidRPr="001150FD" w:rsidRDefault="004E1F4C" w:rsidP="001150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060E" w:rsidRPr="001150FD" w:rsidRDefault="00F14F88" w:rsidP="001150FD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Создана народом, не каким-то одним человеком. У предметов и произведений нет конкретного автора, традиции, умения и навыки передаются из поколения в поколение. </w:t>
            </w:r>
          </w:p>
          <w:p w:rsidR="00F2060E" w:rsidRPr="001150FD" w:rsidRDefault="00F14F88" w:rsidP="0011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  <w:u w:val="single" w:color="000000"/>
              </w:rPr>
              <w:t>Участвуют в выдвижении гипотез:</w:t>
            </w: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F2060E" w:rsidRPr="001150FD" w:rsidRDefault="00F14F88" w:rsidP="001150FD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Я думаю, существует. В народных песнях говорится о природе, используются образы животных, растений. - При изготовлении посуды, игрушек, одежды использовался природный материал. </w:t>
            </w:r>
          </w:p>
          <w:p w:rsidR="00F2060E" w:rsidRPr="001150FD" w:rsidRDefault="00F14F88" w:rsidP="0011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F2060E" w:rsidRPr="001150FD" w:rsidRDefault="00F14F88" w:rsidP="0011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  <w:u w:val="single" w:color="000000"/>
              </w:rPr>
              <w:t>Принятие, уточнение и конкретизация цели и темы</w:t>
            </w: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занятия. </w:t>
            </w:r>
          </w:p>
          <w:p w:rsidR="00F2060E" w:rsidRPr="001150FD" w:rsidRDefault="00F14F88" w:rsidP="0011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F2060E" w:rsidRPr="001150FD" w:rsidRDefault="00F14F88" w:rsidP="0011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F2060E" w:rsidRPr="001150FD" w:rsidRDefault="00F14F88" w:rsidP="0011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Первичное осмысление эпиграфа: </w:t>
            </w:r>
            <w:r w:rsidRPr="001150F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«Окружающая среда — это мы с вами». </w:t>
            </w: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>Чарлз Панати.</w:t>
            </w:r>
            <w:r w:rsidRPr="001150F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</w:tc>
      </w:tr>
      <w:tr w:rsidR="00F2060E" w:rsidRPr="001150FD">
        <w:trPr>
          <w:trHeight w:val="3875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60E" w:rsidRPr="001150FD" w:rsidRDefault="00F14F88" w:rsidP="0011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IV.</w:t>
            </w:r>
            <w:r w:rsidRPr="001150FD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</w:t>
            </w: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Основная часть  </w:t>
            </w:r>
          </w:p>
          <w:p w:rsidR="00F2060E" w:rsidRPr="001150FD" w:rsidRDefault="00F14F88" w:rsidP="001150FD">
            <w:pPr>
              <w:ind w:left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- 4 модуля </w:t>
            </w:r>
          </w:p>
          <w:p w:rsidR="00F2060E" w:rsidRPr="001150FD" w:rsidRDefault="00F14F88" w:rsidP="001150FD">
            <w:pPr>
              <w:ind w:left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(25 мин.) </w:t>
            </w:r>
          </w:p>
        </w:tc>
        <w:tc>
          <w:tcPr>
            <w:tcW w:w="6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60E" w:rsidRPr="001150FD" w:rsidRDefault="00F14F88" w:rsidP="001150FD">
            <w:pPr>
              <w:ind w:right="160" w:firstLine="322"/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Модуль 1. Экологические корни народной мудрости </w:t>
            </w: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>- Народная культура находит свое выражение в народной мудрости, в народных традициях, в народном творчестве. Их сила в том, что, передаваясь от поколения к поколению, они несут в себе зашифрованную мудрость народа. И большинство из того, что создано народом, имеет экологические корни, подсмотрено у природы [1].</w:t>
            </w:r>
            <w:r w:rsidRPr="001150F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  <w:p w:rsidR="00F2060E" w:rsidRPr="001150FD" w:rsidRDefault="00F14F88" w:rsidP="001150FD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Попробуйте соединить начало и конец народных пословиц и примет воедино, подумайте над их смыслом (слайд 2).  </w:t>
            </w:r>
          </w:p>
          <w:p w:rsidR="00F2060E" w:rsidRPr="001150FD" w:rsidRDefault="00F14F88" w:rsidP="0011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F2060E" w:rsidRPr="001150FD" w:rsidRDefault="00F14F88" w:rsidP="001150FD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Давайте попробуем объяснить некоторые из них с точки зрения экологии. </w:t>
            </w:r>
          </w:p>
          <w:p w:rsidR="00F2060E" w:rsidRPr="001150FD" w:rsidRDefault="00F14F88" w:rsidP="0011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F2060E" w:rsidRPr="001150FD" w:rsidRDefault="00F14F88" w:rsidP="0011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  <w:u w:val="single" w:color="000000"/>
              </w:rPr>
              <w:t>Создает условия для обобщения ответов детей.</w:t>
            </w: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60E" w:rsidRPr="001150FD" w:rsidRDefault="00F14F88" w:rsidP="001150FD">
            <w:pPr>
              <w:ind w:right="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  <w:u w:val="single" w:color="000000"/>
              </w:rPr>
              <w:t>Выполняют задание по восстановлению текста</w:t>
            </w: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пословиц и поговорок (фронтальная работа) </w:t>
            </w:r>
          </w:p>
          <w:p w:rsidR="00F2060E" w:rsidRPr="001150FD" w:rsidRDefault="00F14F88" w:rsidP="001150FD">
            <w:pPr>
              <w:numPr>
                <w:ilvl w:val="0"/>
                <w:numId w:val="6"/>
              </w:numPr>
              <w:ind w:hanging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Не мудрено дерево срубить, а мудрено лес вырастить. </w:t>
            </w:r>
          </w:p>
          <w:p w:rsidR="00F2060E" w:rsidRPr="001150FD" w:rsidRDefault="00F14F88" w:rsidP="001150FD">
            <w:pPr>
              <w:numPr>
                <w:ilvl w:val="0"/>
                <w:numId w:val="6"/>
              </w:numPr>
              <w:ind w:hanging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Где много пташек, там нет букашек. </w:t>
            </w:r>
          </w:p>
          <w:p w:rsidR="00F2060E" w:rsidRPr="001150FD" w:rsidRDefault="00F14F88" w:rsidP="001150FD">
            <w:pPr>
              <w:numPr>
                <w:ilvl w:val="0"/>
                <w:numId w:val="6"/>
              </w:numPr>
              <w:ind w:hanging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Зеленое царство – лучшее лекарство. </w:t>
            </w:r>
          </w:p>
          <w:p w:rsidR="00F2060E" w:rsidRPr="001150FD" w:rsidRDefault="00F14F88" w:rsidP="001150FD">
            <w:pPr>
              <w:numPr>
                <w:ilvl w:val="0"/>
                <w:numId w:val="6"/>
              </w:numPr>
              <w:ind w:hanging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Кто землю лелеет, того земля и жалеет… </w:t>
            </w:r>
          </w:p>
          <w:p w:rsidR="00F2060E" w:rsidRPr="001150FD" w:rsidRDefault="00F14F88" w:rsidP="001150FD">
            <w:pPr>
              <w:numPr>
                <w:ilvl w:val="0"/>
                <w:numId w:val="6"/>
              </w:numPr>
              <w:ind w:hanging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Стрижи, ласточки низко летают – дождь предвещают. </w:t>
            </w:r>
          </w:p>
          <w:p w:rsidR="00F2060E" w:rsidRPr="001150FD" w:rsidRDefault="00F14F88" w:rsidP="0011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«Мозговой штурм» </w:t>
            </w:r>
          </w:p>
          <w:p w:rsidR="00F2060E" w:rsidRPr="001150FD" w:rsidRDefault="00F14F88" w:rsidP="0011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F2060E" w:rsidRPr="001150FD" w:rsidRDefault="00F14F88" w:rsidP="0011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F2060E" w:rsidRPr="001150FD" w:rsidRDefault="00F14F88" w:rsidP="001150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  <w:u w:val="single" w:color="000000"/>
              </w:rPr>
              <w:t>Осознают информацию и приходят к выводу</w:t>
            </w: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что экологические ценности, воплощенные в народном </w:t>
            </w:r>
          </w:p>
        </w:tc>
      </w:tr>
    </w:tbl>
    <w:p w:rsidR="00F2060E" w:rsidRPr="001150FD" w:rsidRDefault="00F2060E" w:rsidP="001150FD">
      <w:pPr>
        <w:spacing w:after="0" w:line="240" w:lineRule="auto"/>
        <w:ind w:left="-1133" w:right="15765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14976" w:type="dxa"/>
        <w:tblInd w:w="-144" w:type="dxa"/>
        <w:tblCellMar>
          <w:top w:w="53" w:type="dxa"/>
        </w:tblCellMar>
        <w:tblLook w:val="04A0" w:firstRow="1" w:lastRow="0" w:firstColumn="1" w:lastColumn="0" w:noHBand="0" w:noVBand="1"/>
      </w:tblPr>
      <w:tblGrid>
        <w:gridCol w:w="2358"/>
        <w:gridCol w:w="6597"/>
        <w:gridCol w:w="6021"/>
      </w:tblGrid>
      <w:tr w:rsidR="00F2060E" w:rsidRPr="001150FD" w:rsidTr="001150FD">
        <w:trPr>
          <w:trHeight w:val="3763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60E" w:rsidRPr="001150FD" w:rsidRDefault="00F2060E" w:rsidP="001150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60E" w:rsidRPr="001150FD" w:rsidRDefault="00F14F88" w:rsidP="001150FD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вряд ли наши предки вдавались в глубинные причины того, о чем они слагали поговорки, составляли приметы. Но смотрите, как тонко они подмечали в природе особенности, как связывали события. Вот и нам, сегодняшнему поколению не потерять эту связь с природой, не нарушить ее гармонию! </w:t>
            </w:r>
          </w:p>
          <w:p w:rsidR="00F2060E" w:rsidRPr="001150FD" w:rsidRDefault="00F14F88" w:rsidP="001150FD">
            <w:pPr>
              <w:ind w:left="110"/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F2060E" w:rsidRPr="001150FD" w:rsidRDefault="00F14F88" w:rsidP="001150FD">
            <w:pPr>
              <w:ind w:left="110" w:right="451" w:firstLine="49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Модуль 2. Орловский </w:t>
            </w:r>
            <w:proofErr w:type="spellStart"/>
            <w:r w:rsidRPr="001150F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спис</w:t>
            </w:r>
            <w:proofErr w:type="spellEnd"/>
            <w:r w:rsidRPr="001150F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– «списано» у природы. </w:t>
            </w: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  <w:u w:val="single" w:color="000000"/>
              </w:rPr>
              <w:t>Предлагает разнообразные источники получения новых</w:t>
            </w: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  <w:u w:val="single" w:color="000000"/>
              </w:rPr>
              <w:t>знаний:</w:t>
            </w: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F2060E" w:rsidRPr="001150FD" w:rsidRDefault="00F14F88" w:rsidP="001150FD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старые времена был такой обычай у русских людей, коротали они зимние вечера вместе, устраивали посиделки. Женщины и молодые </w:t>
            </w: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девушки по вечерам шили, вышивали, пряли, а за работой песни распевали, шуткой перебрасывались. Вот так работа у них и спорилась (слайд 3) - Орловский </w:t>
            </w:r>
            <w:proofErr w:type="spellStart"/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>спис</w:t>
            </w:r>
            <w:proofErr w:type="spellEnd"/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— одна из самых древних и старинных вышивок, которая известна на сегодняшний день. Как вы думаете почему вышивку называют «</w:t>
            </w:r>
            <w:proofErr w:type="spellStart"/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>спис</w:t>
            </w:r>
            <w:proofErr w:type="spellEnd"/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»? </w:t>
            </w:r>
          </w:p>
          <w:p w:rsidR="00F2060E" w:rsidRPr="001150FD" w:rsidRDefault="00F14F88" w:rsidP="001150FD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Как вы думаете откуда мастера брали сюжеты для своих работ?  </w:t>
            </w:r>
          </w:p>
          <w:p w:rsidR="00F2060E" w:rsidRPr="001150FD" w:rsidRDefault="00F14F88" w:rsidP="001150FD">
            <w:pPr>
              <w:ind w:left="110"/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  <w:u w:val="single" w:color="000000"/>
              </w:rPr>
              <w:t>Демонстрирует вышивку с комментарием:</w:t>
            </w: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</w:p>
          <w:p w:rsidR="00F2060E" w:rsidRPr="001150FD" w:rsidRDefault="00F14F88" w:rsidP="001150FD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Действительно, в основу узоров мастера вышивки вкладывали воспоминания о ярких красках лета: цветах, солнце, деревьях, травах. Мастера как бы списывали у природы ее узоры.  </w:t>
            </w:r>
          </w:p>
          <w:p w:rsidR="00F2060E" w:rsidRPr="001150FD" w:rsidRDefault="00F14F88" w:rsidP="001150FD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Корни этой вышивки уходят глубоко в древность, в те времена, когда на территории </w:t>
            </w:r>
            <w:proofErr w:type="spellStart"/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>Орловщины</w:t>
            </w:r>
            <w:proofErr w:type="spellEnd"/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жило племя язычников вятичей. </w:t>
            </w:r>
          </w:p>
          <w:p w:rsidR="00F2060E" w:rsidRPr="001150FD" w:rsidRDefault="00F14F88" w:rsidP="001150FD">
            <w:pPr>
              <w:ind w:left="110"/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  <w:u w:val="single" w:color="000000"/>
              </w:rPr>
              <w:t>Задает вопросы:</w:t>
            </w: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</w:p>
          <w:p w:rsidR="00F2060E" w:rsidRPr="001150FD" w:rsidRDefault="00F14F88" w:rsidP="001150FD">
            <w:pPr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 что вы знаете о вятичах? </w:t>
            </w:r>
          </w:p>
          <w:p w:rsidR="00F2060E" w:rsidRPr="001150FD" w:rsidRDefault="00F14F88" w:rsidP="001150FD">
            <w:pPr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Почему первые поселения были на территории НП «Орловское Полесье»? </w:t>
            </w:r>
          </w:p>
          <w:p w:rsidR="00F2060E" w:rsidRPr="001150FD" w:rsidRDefault="00F14F88" w:rsidP="001150FD">
            <w:pPr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Мы об Орловском Полесье уже вели разговор на наших занятиях. А кто после этого побывал там?   </w:t>
            </w:r>
          </w:p>
          <w:p w:rsidR="00F2060E" w:rsidRPr="001150FD" w:rsidRDefault="00F14F88" w:rsidP="001150FD">
            <w:pPr>
              <w:ind w:left="144"/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F2060E" w:rsidRPr="001150FD" w:rsidRDefault="00F14F88" w:rsidP="001150FD">
            <w:pPr>
              <w:ind w:left="110"/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  <w:u w:val="single" w:color="000000"/>
              </w:rPr>
              <w:t>Знакомит с новой информацией:</w:t>
            </w: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60E" w:rsidRPr="001150FD" w:rsidRDefault="00F14F88" w:rsidP="001150FD">
            <w:pPr>
              <w:ind w:left="110"/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творчестве, помогут найти пути восстановления </w:t>
            </w:r>
          </w:p>
          <w:p w:rsidR="00F2060E" w:rsidRPr="001150FD" w:rsidRDefault="00F14F88" w:rsidP="001150FD">
            <w:pPr>
              <w:ind w:left="-7"/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гармонии отношений «человек-природа». </w:t>
            </w:r>
          </w:p>
          <w:p w:rsidR="00F2060E" w:rsidRPr="001150FD" w:rsidRDefault="00F14F88" w:rsidP="001150FD">
            <w:pPr>
              <w:ind w:left="110"/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F2060E" w:rsidRPr="001150FD" w:rsidRDefault="00F14F88" w:rsidP="001150FD">
            <w:pPr>
              <w:ind w:left="110"/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F2060E" w:rsidRPr="001150FD" w:rsidRDefault="00F14F88" w:rsidP="001150FD">
            <w:pPr>
              <w:ind w:left="110"/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F2060E" w:rsidRPr="001150FD" w:rsidRDefault="00F14F88" w:rsidP="001150FD">
            <w:pPr>
              <w:ind w:left="110"/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F2060E" w:rsidRPr="001150FD" w:rsidRDefault="00F14F88" w:rsidP="001150FD">
            <w:pPr>
              <w:ind w:left="110"/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F2060E" w:rsidRPr="001150FD" w:rsidRDefault="00F14F88" w:rsidP="001150FD">
            <w:pPr>
              <w:ind w:left="110"/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  <w:u w:val="single" w:color="000000"/>
              </w:rPr>
              <w:t>Выдвигают предположения, развивают мыслительную</w:t>
            </w: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  <w:u w:val="single" w:color="000000"/>
              </w:rPr>
              <w:t>деятельность:</w:t>
            </w: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F2060E" w:rsidRPr="001150FD" w:rsidRDefault="00F14F88" w:rsidP="001150FD">
            <w:pPr>
              <w:numPr>
                <w:ilvl w:val="0"/>
                <w:numId w:val="9"/>
              </w:numPr>
              <w:ind w:hanging="144"/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>слово "</w:t>
            </w:r>
            <w:proofErr w:type="spellStart"/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>спис</w:t>
            </w:r>
            <w:proofErr w:type="spellEnd"/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" означает "списывать" </w:t>
            </w:r>
          </w:p>
          <w:p w:rsidR="00F2060E" w:rsidRPr="001150FD" w:rsidRDefault="00F14F88" w:rsidP="001150FD">
            <w:pPr>
              <w:numPr>
                <w:ilvl w:val="0"/>
                <w:numId w:val="9"/>
              </w:numPr>
              <w:ind w:hanging="144"/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морозные узоры на окнах, красота птиц и цветов </w:t>
            </w:r>
          </w:p>
          <w:p w:rsidR="00F2060E" w:rsidRPr="001150FD" w:rsidRDefault="00F14F88" w:rsidP="001150FD">
            <w:pPr>
              <w:ind w:left="110"/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F2060E" w:rsidRPr="001150FD" w:rsidRDefault="00F14F88" w:rsidP="001150FD">
            <w:pPr>
              <w:ind w:left="110"/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F2060E" w:rsidRPr="001150FD" w:rsidRDefault="00F14F88" w:rsidP="001150FD">
            <w:pPr>
              <w:ind w:left="110"/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</w:p>
          <w:p w:rsidR="00F2060E" w:rsidRPr="001150FD" w:rsidRDefault="00F14F88" w:rsidP="001150FD">
            <w:pPr>
              <w:ind w:left="110"/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F2060E" w:rsidRPr="001150FD" w:rsidRDefault="00F14F88" w:rsidP="001150FD">
            <w:pPr>
              <w:ind w:left="110"/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F2060E" w:rsidRPr="001150FD" w:rsidRDefault="00F14F88" w:rsidP="001150FD">
            <w:pPr>
              <w:ind w:left="110"/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F2060E" w:rsidRPr="001150FD" w:rsidRDefault="00F14F88" w:rsidP="001150FD">
            <w:pPr>
              <w:ind w:left="110"/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F2060E" w:rsidRPr="001150FD" w:rsidRDefault="00F14F88" w:rsidP="001150FD">
            <w:pPr>
              <w:ind w:left="110"/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F2060E" w:rsidRPr="001150FD" w:rsidRDefault="00F14F88" w:rsidP="001150FD">
            <w:pPr>
              <w:ind w:left="110"/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F2060E" w:rsidRPr="001150FD" w:rsidRDefault="00F14F88" w:rsidP="001150FD">
            <w:pPr>
              <w:ind w:left="110"/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  <w:u w:val="single" w:color="000000"/>
              </w:rPr>
              <w:t>Отвечают на вопросы, опираясь на знания, полученные</w:t>
            </w: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  <w:u w:val="single" w:color="000000"/>
              </w:rPr>
              <w:t>по предметам история, биология, география, ОДНКР и</w:t>
            </w: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  <w:u w:val="single" w:color="000000"/>
              </w:rPr>
              <w:t>тд</w:t>
            </w:r>
            <w:proofErr w:type="spellEnd"/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  <w:u w:val="single" w:color="000000"/>
              </w:rPr>
              <w:t>.</w:t>
            </w: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F2060E" w:rsidRPr="001150FD" w:rsidRDefault="00F14F88" w:rsidP="001150FD">
            <w:pPr>
              <w:ind w:left="110"/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F2060E" w:rsidRPr="001150FD" w:rsidRDefault="00F14F88" w:rsidP="001150FD">
            <w:pPr>
              <w:ind w:left="110"/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F2060E" w:rsidRPr="001150FD" w:rsidRDefault="00F14F88" w:rsidP="001150FD">
            <w:pPr>
              <w:ind w:left="110"/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F2060E" w:rsidRPr="001150FD" w:rsidRDefault="00F14F88" w:rsidP="001150FD">
            <w:pPr>
              <w:ind w:left="110"/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F2060E" w:rsidRPr="001150FD" w:rsidRDefault="00F14F88" w:rsidP="001150FD">
            <w:pPr>
              <w:ind w:left="110"/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  <w:u w:val="single" w:color="000000"/>
              </w:rPr>
              <w:t>Извлекают дополнительную информацию из</w:t>
            </w: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  <w:u w:val="single" w:color="000000"/>
              </w:rPr>
              <w:t>разнообразных источников</w:t>
            </w: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Индивидуальная работа с историческими документами. Опора на собственный опыт, наблюдения. </w:t>
            </w:r>
          </w:p>
          <w:p w:rsidR="00F2060E" w:rsidRPr="001150FD" w:rsidRDefault="00F14F88" w:rsidP="001150FD">
            <w:pPr>
              <w:ind w:left="110"/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F2060E" w:rsidRPr="001150FD" w:rsidRDefault="00F14F88" w:rsidP="001150FD">
            <w:pPr>
              <w:ind w:left="110"/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F2060E" w:rsidRPr="001150FD" w:rsidRDefault="00F14F88" w:rsidP="001150FD">
            <w:pPr>
              <w:ind w:left="110"/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F2060E" w:rsidRPr="001150FD" w:rsidRDefault="00F14F88" w:rsidP="001150FD">
            <w:pPr>
              <w:ind w:left="110"/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F2060E" w:rsidRPr="001150FD" w:rsidRDefault="00F14F88" w:rsidP="001150FD">
            <w:pPr>
              <w:ind w:left="110"/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F2060E" w:rsidRPr="001150FD" w:rsidRDefault="00F2060E" w:rsidP="001150FD">
      <w:pPr>
        <w:spacing w:after="0" w:line="240" w:lineRule="auto"/>
        <w:ind w:left="-1133" w:right="15765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14976" w:type="dxa"/>
        <w:tblInd w:w="-144" w:type="dxa"/>
        <w:tblCellMar>
          <w:top w:w="53" w:type="dxa"/>
          <w:left w:w="110" w:type="dxa"/>
          <w:right w:w="57" w:type="dxa"/>
        </w:tblCellMar>
        <w:tblLook w:val="04A0" w:firstRow="1" w:lastRow="0" w:firstColumn="1" w:lastColumn="0" w:noHBand="0" w:noVBand="1"/>
      </w:tblPr>
      <w:tblGrid>
        <w:gridCol w:w="2358"/>
        <w:gridCol w:w="6597"/>
        <w:gridCol w:w="6021"/>
      </w:tblGrid>
      <w:tr w:rsidR="00F2060E" w:rsidRPr="001150FD" w:rsidTr="001150FD">
        <w:trPr>
          <w:trHeight w:val="2629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60E" w:rsidRPr="001150FD" w:rsidRDefault="00F2060E" w:rsidP="001150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60E" w:rsidRPr="001150FD" w:rsidRDefault="00F14F88" w:rsidP="001150FD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Ищенко Ирина, ученица 9 класса нашей школы не просто побывала там, но и исследовала тропы, по которым ходили наши предки. Она разработала маршрут и виртуальную экскурсию по </w:t>
            </w:r>
            <w:r w:rsid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>э</w:t>
            </w: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кологической тропе (слайд 4). Примечательно, что историком, собравшим большое количество информации о жизни вятичей, их предводителе </w:t>
            </w:r>
            <w:proofErr w:type="spellStart"/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>Кудияре</w:t>
            </w:r>
            <w:proofErr w:type="spellEnd"/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был Г.М. Пясецкий, имя которого носит наша школа [2].  </w:t>
            </w:r>
          </w:p>
          <w:p w:rsidR="00F2060E" w:rsidRPr="001150FD" w:rsidRDefault="00F14F88" w:rsidP="0011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F2060E" w:rsidRPr="001150FD" w:rsidRDefault="00F14F88" w:rsidP="001150FD">
            <w:pPr>
              <w:ind w:right="34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  <w:u w:val="single" w:color="000000"/>
              </w:rPr>
              <w:t xml:space="preserve">Задание: </w:t>
            </w: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>Языческие традиции этого народа нашли свое отражение в образах причудливых существ, воплощающих собой неких идолов, «птица-пава», «лягушка-</w:t>
            </w:r>
            <w:proofErr w:type="spellStart"/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>рожаница</w:t>
            </w:r>
            <w:proofErr w:type="spellEnd"/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», «древо жизни», «бабочка», возникший чуть позже «двуглавый орел». Все эти изображения находятся у вас на столе в конвертах. Используя их в качестве подсказки давайте найдем эти образы в представленных вышивках (слайды 5-9) </w:t>
            </w:r>
          </w:p>
          <w:p w:rsidR="00F2060E" w:rsidRPr="001150FD" w:rsidRDefault="00F14F88" w:rsidP="0011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F2060E" w:rsidRPr="001150FD" w:rsidRDefault="00F14F88" w:rsidP="001150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Модуль 3. Праздник Святой троицы – восхваление русской природы и целительная сила </w:t>
            </w:r>
          </w:p>
          <w:p w:rsidR="00F2060E" w:rsidRPr="001150FD" w:rsidRDefault="00F14F88" w:rsidP="001150FD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Огромный пласт народной поэзии, создававшийся многими поколениями, открывается при пристальном изучении элементов народных праздников и обрядов.  </w:t>
            </w:r>
          </w:p>
          <w:p w:rsidR="00F2060E" w:rsidRPr="001150FD" w:rsidRDefault="00F14F88" w:rsidP="001150FD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Одним из возрожденных праздников на Орловской земле является праздник Святой Троицы. Я вам давала задание подготовить информацию об этом празднике. </w:t>
            </w:r>
          </w:p>
          <w:p w:rsidR="00F2060E" w:rsidRPr="001150FD" w:rsidRDefault="00F14F88" w:rsidP="0011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</w:p>
          <w:p w:rsidR="00F2060E" w:rsidRPr="001150FD" w:rsidRDefault="00F14F88" w:rsidP="0011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  <w:u w:val="single" w:color="000000"/>
              </w:rPr>
              <w:t>Создает условия для обобщения информации, полученной от</w:t>
            </w: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  <w:u w:val="single" w:color="000000"/>
              </w:rPr>
              <w:t>детей:</w:t>
            </w: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F2060E" w:rsidRPr="001150FD" w:rsidRDefault="00F14F88" w:rsidP="001150FD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Предлагаю посмотреть небольшой видеофрагмент этого праздника (слайд 10, видео) [5]. </w:t>
            </w:r>
          </w:p>
          <w:p w:rsidR="00F2060E" w:rsidRPr="001150FD" w:rsidRDefault="00F14F88" w:rsidP="0011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  <w:u w:val="single" w:color="000000"/>
              </w:rPr>
              <w:t>Предлагает сделать вывод (резюме) по фильму</w:t>
            </w: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60E" w:rsidRPr="001150FD" w:rsidRDefault="00F14F88" w:rsidP="0011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  <w:u w:val="single" w:color="000000"/>
              </w:rPr>
              <w:lastRenderedPageBreak/>
              <w:t>Участие в интерактивной виртуальной экскурсии</w:t>
            </w: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</w:p>
          <w:p w:rsidR="00F2060E" w:rsidRPr="001150FD" w:rsidRDefault="00F14F88" w:rsidP="0011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F2060E" w:rsidRPr="001150FD" w:rsidRDefault="00F14F88" w:rsidP="0011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F2060E" w:rsidRPr="001150FD" w:rsidRDefault="00F14F88" w:rsidP="0011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F2060E" w:rsidRPr="001150FD" w:rsidRDefault="00F14F88" w:rsidP="0011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F2060E" w:rsidRPr="001150FD" w:rsidRDefault="00F14F88" w:rsidP="0011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F2060E" w:rsidRPr="001150FD" w:rsidRDefault="00F14F88" w:rsidP="0011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F2060E" w:rsidRPr="001150FD" w:rsidRDefault="00F14F88" w:rsidP="0011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1150FD" w:rsidRDefault="001150FD" w:rsidP="001150FD">
            <w:pPr>
              <w:rPr>
                <w:rFonts w:ascii="Times New Roman" w:eastAsia="Times New Roman" w:hAnsi="Times New Roman" w:cs="Times New Roman"/>
                <w:sz w:val="28"/>
                <w:szCs w:val="28"/>
                <w:u w:val="single" w:color="000000"/>
              </w:rPr>
            </w:pPr>
          </w:p>
          <w:p w:rsidR="001150FD" w:rsidRDefault="001150FD" w:rsidP="001150FD">
            <w:pPr>
              <w:rPr>
                <w:rFonts w:ascii="Times New Roman" w:eastAsia="Times New Roman" w:hAnsi="Times New Roman" w:cs="Times New Roman"/>
                <w:sz w:val="28"/>
                <w:szCs w:val="28"/>
                <w:u w:val="single" w:color="000000"/>
              </w:rPr>
            </w:pPr>
          </w:p>
          <w:p w:rsidR="00F2060E" w:rsidRPr="001150FD" w:rsidRDefault="00F14F88" w:rsidP="0011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  <w:u w:val="single" w:color="000000"/>
              </w:rPr>
              <w:t>Смысловая работа в парах. Развивают образное</w:t>
            </w: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  <w:u w:val="single" w:color="000000"/>
              </w:rPr>
              <w:t>мышление, умение сопоставлять, выбирают критерии</w:t>
            </w: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  <w:u w:val="single" w:color="000000"/>
              </w:rPr>
              <w:t>для сравнения</w:t>
            </w: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</w:p>
          <w:p w:rsidR="00F2060E" w:rsidRPr="001150FD" w:rsidRDefault="00F14F88" w:rsidP="0011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F2060E" w:rsidRPr="001150FD" w:rsidRDefault="00F14F88" w:rsidP="0011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F2060E" w:rsidRPr="001150FD" w:rsidRDefault="00F14F88" w:rsidP="0011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F2060E" w:rsidRPr="001150FD" w:rsidRDefault="00F14F88" w:rsidP="0011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F2060E" w:rsidRPr="001150FD" w:rsidRDefault="00F14F88" w:rsidP="0011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F2060E" w:rsidRPr="001150FD" w:rsidRDefault="00F14F88" w:rsidP="0011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1150FD" w:rsidRDefault="001150FD" w:rsidP="001150FD">
            <w:pPr>
              <w:rPr>
                <w:rFonts w:ascii="Times New Roman" w:eastAsia="Times New Roman" w:hAnsi="Times New Roman" w:cs="Times New Roman"/>
                <w:sz w:val="28"/>
                <w:szCs w:val="28"/>
                <w:u w:val="single" w:color="000000"/>
              </w:rPr>
            </w:pPr>
          </w:p>
          <w:p w:rsidR="001150FD" w:rsidRDefault="001150FD" w:rsidP="001150FD">
            <w:pPr>
              <w:rPr>
                <w:rFonts w:ascii="Times New Roman" w:eastAsia="Times New Roman" w:hAnsi="Times New Roman" w:cs="Times New Roman"/>
                <w:sz w:val="28"/>
                <w:szCs w:val="28"/>
                <w:u w:val="single" w:color="000000"/>
              </w:rPr>
            </w:pPr>
          </w:p>
          <w:p w:rsidR="001150FD" w:rsidRDefault="001150FD" w:rsidP="001150FD">
            <w:pPr>
              <w:rPr>
                <w:rFonts w:ascii="Times New Roman" w:eastAsia="Times New Roman" w:hAnsi="Times New Roman" w:cs="Times New Roman"/>
                <w:sz w:val="28"/>
                <w:szCs w:val="28"/>
                <w:u w:val="single" w:color="000000"/>
              </w:rPr>
            </w:pPr>
          </w:p>
          <w:p w:rsidR="001150FD" w:rsidRDefault="001150FD" w:rsidP="001150FD">
            <w:pPr>
              <w:rPr>
                <w:rFonts w:ascii="Times New Roman" w:eastAsia="Times New Roman" w:hAnsi="Times New Roman" w:cs="Times New Roman"/>
                <w:sz w:val="28"/>
                <w:szCs w:val="28"/>
                <w:u w:val="single" w:color="000000"/>
              </w:rPr>
            </w:pPr>
          </w:p>
          <w:p w:rsidR="001150FD" w:rsidRDefault="001150FD" w:rsidP="001150FD">
            <w:pPr>
              <w:rPr>
                <w:rFonts w:ascii="Times New Roman" w:eastAsia="Times New Roman" w:hAnsi="Times New Roman" w:cs="Times New Roman"/>
                <w:sz w:val="28"/>
                <w:szCs w:val="28"/>
                <w:u w:val="single" w:color="000000"/>
              </w:rPr>
            </w:pPr>
          </w:p>
          <w:p w:rsidR="001150FD" w:rsidRDefault="001150FD" w:rsidP="001150FD">
            <w:pPr>
              <w:rPr>
                <w:rFonts w:ascii="Times New Roman" w:eastAsia="Times New Roman" w:hAnsi="Times New Roman" w:cs="Times New Roman"/>
                <w:sz w:val="28"/>
                <w:szCs w:val="28"/>
                <w:u w:val="single" w:color="000000"/>
              </w:rPr>
            </w:pPr>
          </w:p>
          <w:p w:rsidR="001150FD" w:rsidRDefault="001150FD" w:rsidP="001150FD">
            <w:pPr>
              <w:rPr>
                <w:rFonts w:ascii="Times New Roman" w:eastAsia="Times New Roman" w:hAnsi="Times New Roman" w:cs="Times New Roman"/>
                <w:sz w:val="28"/>
                <w:szCs w:val="28"/>
                <w:u w:val="single" w:color="000000"/>
              </w:rPr>
            </w:pPr>
          </w:p>
          <w:p w:rsidR="00F2060E" w:rsidRPr="001150FD" w:rsidRDefault="00F14F88" w:rsidP="0011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  <w:u w:val="single" w:color="000000"/>
              </w:rPr>
              <w:t>Представляют результаты домашнего задания</w:t>
            </w: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рассказ, фоторепортаж, коллаж, </w:t>
            </w:r>
            <w:proofErr w:type="spellStart"/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>декламирование</w:t>
            </w:r>
            <w:proofErr w:type="spellEnd"/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стихов, историческая справка. </w:t>
            </w:r>
          </w:p>
          <w:p w:rsidR="00F2060E" w:rsidRPr="001150FD" w:rsidRDefault="00F14F88" w:rsidP="0011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F2060E" w:rsidRPr="001150FD" w:rsidRDefault="00F14F88" w:rsidP="0011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</w:p>
          <w:p w:rsidR="00F2060E" w:rsidRPr="001150FD" w:rsidRDefault="00F14F88" w:rsidP="0011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1150FD" w:rsidRDefault="001150FD" w:rsidP="001150F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 w:color="000000"/>
              </w:rPr>
            </w:pPr>
          </w:p>
          <w:p w:rsidR="00F2060E" w:rsidRPr="001150FD" w:rsidRDefault="00F14F88" w:rsidP="001150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  <w:u w:val="single" w:color="000000"/>
              </w:rPr>
              <w:t xml:space="preserve">Просмотр </w:t>
            </w: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видеофрагмента, </w:t>
            </w: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  <w:u w:val="single" w:color="000000"/>
              </w:rPr>
              <w:t>эмоциональное погружение</w:t>
            </w: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тему. </w:t>
            </w: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  <w:u w:val="single" w:color="000000"/>
              </w:rPr>
              <w:t>Делают вывод(резюме)</w:t>
            </w: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 фильму </w:t>
            </w:r>
          </w:p>
          <w:p w:rsidR="00F2060E" w:rsidRPr="001150FD" w:rsidRDefault="00F14F88" w:rsidP="0011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F2060E" w:rsidRPr="001150FD" w:rsidRDefault="00F14F88" w:rsidP="001150FD">
            <w:pPr>
              <w:ind w:right="24"/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>- Берёза - это не только красивый</w:t>
            </w:r>
            <w:r w:rsidRPr="004E1F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символ, но и настоящее дерево-целитель. В лечебных целях используются почки, листья и кора. В растении имеются деготь и смола, которые используются в медицине и парфюмерии. Биологи доказали, что на листьях березы быстрее, чем на других растениях, погибают болезнетворные микроорганизмы. Природа щедра на подарки, если к ней бережно относиться. Она и кормит, и одевает, и согревает, и лечит. </w:t>
            </w:r>
          </w:p>
          <w:p w:rsidR="00F2060E" w:rsidRPr="001150FD" w:rsidRDefault="00F14F88" w:rsidP="0011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F2060E" w:rsidRPr="001150FD" w:rsidRDefault="00F2060E" w:rsidP="001150FD">
      <w:pPr>
        <w:spacing w:after="0" w:line="240" w:lineRule="auto"/>
        <w:ind w:left="-1133" w:right="15765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14976" w:type="dxa"/>
        <w:tblInd w:w="-144" w:type="dxa"/>
        <w:tblCellMar>
          <w:top w:w="7" w:type="dxa"/>
          <w:left w:w="110" w:type="dxa"/>
          <w:right w:w="75" w:type="dxa"/>
        </w:tblCellMar>
        <w:tblLook w:val="04A0" w:firstRow="1" w:lastRow="0" w:firstColumn="1" w:lastColumn="0" w:noHBand="0" w:noVBand="1"/>
      </w:tblPr>
      <w:tblGrid>
        <w:gridCol w:w="2358"/>
        <w:gridCol w:w="6597"/>
        <w:gridCol w:w="6021"/>
      </w:tblGrid>
      <w:tr w:rsidR="00F2060E" w:rsidRPr="001150FD" w:rsidTr="001150FD">
        <w:trPr>
          <w:trHeight w:val="1682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60E" w:rsidRPr="001150FD" w:rsidRDefault="00F2060E" w:rsidP="001150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60E" w:rsidRPr="001150FD" w:rsidRDefault="00F14F88" w:rsidP="0011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F2060E" w:rsidRPr="001150FD" w:rsidRDefault="00F14F88" w:rsidP="0011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  <w:u w:val="single" w:color="000000"/>
              </w:rPr>
              <w:t>Практико-ориентированные вопросы:</w:t>
            </w: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F2060E" w:rsidRPr="001150FD" w:rsidRDefault="00F14F88" w:rsidP="001150FD">
            <w:pPr>
              <w:numPr>
                <w:ilvl w:val="0"/>
                <w:numId w:val="11"/>
              </w:numPr>
              <w:ind w:hanging="34"/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Почему старались заготавливать поваленные деревья, а не срубать живые?  </w:t>
            </w:r>
          </w:p>
          <w:p w:rsidR="00F2060E" w:rsidRPr="001150FD" w:rsidRDefault="00F14F88" w:rsidP="001150FD">
            <w:pPr>
              <w:numPr>
                <w:ilvl w:val="0"/>
                <w:numId w:val="11"/>
              </w:numPr>
              <w:ind w:hanging="34"/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Почему замазывали глиной зарубки, сделанные для добычи березового сока? </w:t>
            </w:r>
          </w:p>
          <w:p w:rsidR="00F2060E" w:rsidRPr="001150FD" w:rsidRDefault="00F14F88" w:rsidP="0011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F2060E" w:rsidRPr="001150FD" w:rsidRDefault="00F14F88" w:rsidP="004E1F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</w:t>
            </w:r>
          </w:p>
          <w:p w:rsidR="00F2060E" w:rsidRPr="001150FD" w:rsidRDefault="00F14F88" w:rsidP="0011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  <w:u w:val="single" w:color="000000"/>
              </w:rPr>
              <w:t>Задание.</w:t>
            </w: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F2060E" w:rsidRPr="001150FD" w:rsidRDefault="00F14F88" w:rsidP="0011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Еще один опыт русского народа, который до сих пор помогает человеку – целительная сила лекарственных растений, подмеченная еще с </w:t>
            </w: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незапамятных времен. На уроках биологии мы изучали с вами лекарственные растения. </w:t>
            </w:r>
          </w:p>
          <w:p w:rsidR="00F2060E" w:rsidRPr="001150FD" w:rsidRDefault="00F14F88" w:rsidP="001150FD">
            <w:pPr>
              <w:ind w:left="34" w:hanging="34"/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Попробуйте вспомнить эти растения и их применение. Рассмотрите лекарственные травы, потрогайте, разотрите, понюхайте, определите их, пользуясь фотографиями на слайде (слайд11). Слева от названия растения поставьте номер, под которым это растение в коробочке. Учтите, одно растение на слайде лишнее. Стрелками соедините название растения и его лекарственное действие. </w:t>
            </w:r>
          </w:p>
          <w:p w:rsidR="00F2060E" w:rsidRPr="001150FD" w:rsidRDefault="00F14F88" w:rsidP="001150FD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F2060E" w:rsidRPr="001150FD" w:rsidRDefault="00F14F88" w:rsidP="001150FD">
            <w:pPr>
              <w:ind w:right="112" w:firstLine="1335"/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Модуль 4. </w:t>
            </w:r>
            <w:proofErr w:type="spellStart"/>
            <w:r w:rsidRPr="001150F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Плешковская</w:t>
            </w:r>
            <w:proofErr w:type="spellEnd"/>
            <w:r w:rsidRPr="001150F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игрушка.</w:t>
            </w: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  <w:u w:val="single" w:color="000000"/>
              </w:rPr>
              <w:t>Предлагает разнообразные источники получения новых</w:t>
            </w: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  <w:u w:val="single" w:color="000000"/>
              </w:rPr>
              <w:t>знаний:</w:t>
            </w: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F2060E" w:rsidRPr="001150FD" w:rsidRDefault="00F14F88" w:rsidP="001150FD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>Демонстрация игрушек</w:t>
            </w:r>
            <w:r w:rsidR="004E1F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(слайды 14-18). </w:t>
            </w:r>
          </w:p>
          <w:p w:rsidR="00F2060E" w:rsidRPr="001150FD" w:rsidRDefault="00F14F88" w:rsidP="001150FD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Организует беседу: </w:t>
            </w:r>
          </w:p>
          <w:p w:rsidR="00F2060E" w:rsidRPr="001150FD" w:rsidRDefault="00F14F88" w:rsidP="001150FD">
            <w:pPr>
              <w:ind w:left="34" w:right="6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>Почему игрушки получили название «</w:t>
            </w:r>
            <w:proofErr w:type="spellStart"/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>Плешковские</w:t>
            </w:r>
            <w:proofErr w:type="spellEnd"/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»? Какова особенность глины, которая использовалась для изготовления этих игрушек? </w:t>
            </w:r>
          </w:p>
          <w:p w:rsidR="00F2060E" w:rsidRPr="001150FD" w:rsidRDefault="00F14F88" w:rsidP="001150FD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Как вы думаете, почему на Руси любили глиняные изделия?  [3] </w:t>
            </w:r>
          </w:p>
          <w:p w:rsidR="00F2060E" w:rsidRPr="001150FD" w:rsidRDefault="00F14F88" w:rsidP="001150FD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F2060E" w:rsidRPr="001150FD" w:rsidRDefault="00F14F88" w:rsidP="001150FD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F2060E" w:rsidRPr="001150FD" w:rsidRDefault="00F14F88" w:rsidP="001150FD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F2060E" w:rsidRPr="001150FD" w:rsidRDefault="00F14F88" w:rsidP="0011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F4C" w:rsidRDefault="004E1F4C" w:rsidP="001150F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 w:color="000000"/>
              </w:rPr>
            </w:pPr>
          </w:p>
          <w:p w:rsidR="00F2060E" w:rsidRPr="001150FD" w:rsidRDefault="00F14F88" w:rsidP="001150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  <w:u w:val="single" w:color="000000"/>
              </w:rPr>
              <w:t>Анализируют, выстраивают причинно-следственные</w:t>
            </w: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  <w:u w:val="single" w:color="000000"/>
              </w:rPr>
              <w:t>связи, приводят логические доказательства.</w:t>
            </w: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F2060E" w:rsidRPr="001150FD" w:rsidRDefault="00F14F88" w:rsidP="0011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F2060E" w:rsidRPr="001150FD" w:rsidRDefault="00F14F88" w:rsidP="0011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F2060E" w:rsidRPr="001150FD" w:rsidRDefault="00F14F88" w:rsidP="0011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F2060E" w:rsidRPr="001150FD" w:rsidRDefault="00F14F88" w:rsidP="0011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F2060E" w:rsidRPr="001150FD" w:rsidRDefault="00F14F88" w:rsidP="0011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F2060E" w:rsidRPr="001150FD" w:rsidRDefault="00F14F88" w:rsidP="001150FD">
            <w:pPr>
              <w:ind w:right="3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  <w:u w:val="single" w:color="000000"/>
              </w:rPr>
              <w:t xml:space="preserve">Групповая работа по карточке </w:t>
            </w:r>
            <w:r w:rsidRPr="001150FD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 w:color="000000"/>
              </w:rPr>
              <w:t>«</w:t>
            </w: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  <w:u w:val="single" w:color="000000"/>
              </w:rPr>
              <w:t>Узнай</w:t>
            </w: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лекарственные растения» (приложение 2). </w:t>
            </w: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Использование </w:t>
            </w:r>
            <w:proofErr w:type="spellStart"/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>межпредметных</w:t>
            </w:r>
            <w:proofErr w:type="spellEnd"/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связей с уроками биологии. </w:t>
            </w:r>
          </w:p>
          <w:p w:rsidR="00F2060E" w:rsidRPr="001150FD" w:rsidRDefault="00F14F88" w:rsidP="0011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Формирование целостных представлений путем синтеза имеющихся знаний, практического </w:t>
            </w:r>
            <w:r w:rsidR="004E1F4C"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>опыта, чувственного</w:t>
            </w: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восприятия объектов природы – лекарственных растений. </w:t>
            </w:r>
          </w:p>
          <w:p w:rsidR="00F2060E" w:rsidRPr="001150FD" w:rsidRDefault="00F14F88" w:rsidP="0011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F2060E" w:rsidRPr="001150FD" w:rsidRDefault="00F14F88" w:rsidP="0011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F2060E" w:rsidRPr="001150FD" w:rsidRDefault="00F14F88" w:rsidP="0011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F2060E" w:rsidRPr="001150FD" w:rsidRDefault="00F14F88" w:rsidP="0011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F2060E" w:rsidRPr="001150FD" w:rsidRDefault="00F14F88" w:rsidP="0011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F2060E" w:rsidRPr="001150FD" w:rsidRDefault="00F14F88" w:rsidP="0011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F2060E" w:rsidRPr="001150FD" w:rsidRDefault="00F14F88" w:rsidP="0011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F2060E" w:rsidRPr="001150FD" w:rsidRDefault="00F14F88" w:rsidP="001150FD">
            <w:pPr>
              <w:ind w:left="34" w:hanging="34"/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  <w:u w:val="single" w:color="000000"/>
              </w:rPr>
              <w:t>Индивидуальная работа с текстом, смысловое чтение.</w:t>
            </w: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«Еще один предмет народной культуры – глиняные изделия. История игрушек, которые вы видите, связана с деревней Плешково </w:t>
            </w:r>
            <w:proofErr w:type="spellStart"/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>Ливенского</w:t>
            </w:r>
            <w:proofErr w:type="spellEnd"/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Орловской области</w:t>
            </w:r>
            <w:r w:rsidR="004E1F4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Нет на карте теперь деревни этой... лишь звездочка ... Глина в этих местах была замечательная, розовая после обжига, с блестящими вкраплениями слюды. Приглядитесь к игрушкам на фото, видите они как бы мерцают.  </w:t>
            </w:r>
          </w:p>
          <w:p w:rsidR="00F2060E" w:rsidRPr="001150FD" w:rsidRDefault="00F14F88" w:rsidP="001150FD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Любимые сюжеты </w:t>
            </w:r>
            <w:proofErr w:type="spellStart"/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>плешковских</w:t>
            </w:r>
            <w:proofErr w:type="spellEnd"/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мастеров — домашние животные и птицы». </w:t>
            </w:r>
          </w:p>
          <w:p w:rsidR="00F2060E" w:rsidRPr="001150FD" w:rsidRDefault="00F14F88" w:rsidP="0011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  <w:u w:val="single" w:color="000000"/>
              </w:rPr>
              <w:t>Делают вывод:</w:t>
            </w: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такие игрушки не требовали замысловатой росписи. Глина - экологически чистый материал, используемый издревле, сохраняла тепло рук </w:t>
            </w:r>
            <w:proofErr w:type="gramStart"/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мастера.  </w:t>
            </w:r>
            <w:proofErr w:type="gramEnd"/>
          </w:p>
        </w:tc>
      </w:tr>
    </w:tbl>
    <w:p w:rsidR="00F2060E" w:rsidRPr="001150FD" w:rsidRDefault="00F2060E" w:rsidP="001150FD">
      <w:pPr>
        <w:spacing w:after="0" w:line="240" w:lineRule="auto"/>
        <w:ind w:left="-1133" w:right="15765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14976" w:type="dxa"/>
        <w:tblInd w:w="-144" w:type="dxa"/>
        <w:tblCellMar>
          <w:top w:w="7" w:type="dxa"/>
          <w:left w:w="110" w:type="dxa"/>
          <w:right w:w="63" w:type="dxa"/>
        </w:tblCellMar>
        <w:tblLook w:val="04A0" w:firstRow="1" w:lastRow="0" w:firstColumn="1" w:lastColumn="0" w:noHBand="0" w:noVBand="1"/>
      </w:tblPr>
      <w:tblGrid>
        <w:gridCol w:w="2463"/>
        <w:gridCol w:w="6546"/>
        <w:gridCol w:w="5967"/>
      </w:tblGrid>
      <w:tr w:rsidR="00F2060E" w:rsidRPr="001150FD" w:rsidTr="004E1F4C">
        <w:trPr>
          <w:trHeight w:val="1682"/>
        </w:trPr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60E" w:rsidRPr="001150FD" w:rsidRDefault="00F2060E" w:rsidP="001150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60E" w:rsidRPr="001150FD" w:rsidRDefault="00F14F88" w:rsidP="001150FD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F2060E" w:rsidRPr="001150FD" w:rsidRDefault="00F14F88" w:rsidP="001150FD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  <w:u w:val="single" w:color="000000"/>
              </w:rPr>
              <w:t>Творческая мастерская:</w:t>
            </w: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F2060E" w:rsidRPr="001150FD" w:rsidRDefault="00F14F88" w:rsidP="001150FD">
            <w:pPr>
              <w:ind w:left="34" w:right="10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давайте и мы приобщимся к традициям наших предков и попробуем изготовить из глины уточку-оберег, приносящую счастье в дом. </w:t>
            </w:r>
          </w:p>
        </w:tc>
        <w:tc>
          <w:tcPr>
            <w:tcW w:w="5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60E" w:rsidRPr="001150FD" w:rsidRDefault="00F14F88" w:rsidP="0011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F2060E" w:rsidRPr="001150FD" w:rsidRDefault="00F14F88" w:rsidP="0011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  <w:u w:val="single" w:color="000000"/>
              </w:rPr>
              <w:t>Изготавливают по алгоритму</w:t>
            </w: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учителя уточку из глины. </w:t>
            </w:r>
          </w:p>
        </w:tc>
      </w:tr>
      <w:tr w:rsidR="00F2060E" w:rsidRPr="001150FD" w:rsidTr="004E1F4C">
        <w:trPr>
          <w:trHeight w:val="3832"/>
        </w:trPr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60E" w:rsidRPr="001150FD" w:rsidRDefault="00F14F88" w:rsidP="001150FD">
            <w:pPr>
              <w:ind w:left="317" w:right="230" w:hanging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>V.</w:t>
            </w:r>
            <w:r w:rsidRPr="001150FD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</w:t>
            </w: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Включение новых знаний в систему имеющихся знаний и практического опыта </w:t>
            </w:r>
          </w:p>
          <w:p w:rsidR="00F2060E" w:rsidRPr="001150FD" w:rsidRDefault="00F14F88" w:rsidP="001150FD">
            <w:pPr>
              <w:ind w:left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(5 мин.) </w:t>
            </w:r>
          </w:p>
        </w:tc>
        <w:tc>
          <w:tcPr>
            <w:tcW w:w="6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60E" w:rsidRPr="001150FD" w:rsidRDefault="00F14F88" w:rsidP="0011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  <w:u w:val="single" w:color="000000"/>
              </w:rPr>
              <w:t>Создает условия для обобщения информации, полученной на</w:t>
            </w: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  <w:u w:val="single" w:color="000000"/>
              </w:rPr>
              <w:t>занятии:</w:t>
            </w: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F2060E" w:rsidRPr="001150FD" w:rsidRDefault="00F14F88" w:rsidP="001150FD">
            <w:pPr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Конечно, в те далекие времена понятия «экология» не существовало, но люди все равно понимали важность сохранения природных ресурсов. В современном мире формируются новые природоохранительные традиции, не исключение и наша школа. Приведите примеры экологических традиций, сложившихся в нашей школе. </w:t>
            </w:r>
          </w:p>
          <w:p w:rsidR="00F2060E" w:rsidRPr="001150FD" w:rsidRDefault="00F14F88" w:rsidP="0011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F2060E" w:rsidRPr="001150FD" w:rsidRDefault="00F14F88" w:rsidP="001150FD">
            <w:pPr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Давайте вновь обратимся к эпиграфу нашего занятия и выскажем свое отношение к высказыванию автора. </w:t>
            </w:r>
          </w:p>
          <w:p w:rsidR="00F2060E" w:rsidRPr="001150FD" w:rsidRDefault="00F14F88" w:rsidP="0011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60E" w:rsidRPr="001150FD" w:rsidRDefault="00F14F88" w:rsidP="001150FD">
            <w:pPr>
              <w:ind w:right="21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  <w:u w:val="single" w:color="000000"/>
              </w:rPr>
              <w:t>Отрабатывают умение строить речевое высказывание,</w:t>
            </w: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  <w:u w:val="single" w:color="000000"/>
              </w:rPr>
              <w:t>презентуют результаты своего труда</w:t>
            </w: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 созданию зеленого класса, очистке и возрождению родника в микрорайоне школы, посадке деревьев, участию в акциях по защите бездомных животных и </w:t>
            </w:r>
            <w:proofErr w:type="spellStart"/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>тд</w:t>
            </w:r>
            <w:proofErr w:type="spellEnd"/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</w:p>
          <w:p w:rsidR="00F2060E" w:rsidRPr="001150FD" w:rsidRDefault="00F14F88" w:rsidP="0011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4E1F4C" w:rsidRDefault="004E1F4C" w:rsidP="001150F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E1F4C" w:rsidRDefault="004E1F4C" w:rsidP="001150F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2060E" w:rsidRPr="001150FD" w:rsidRDefault="00F14F88" w:rsidP="0011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Ответы детей: </w:t>
            </w:r>
          </w:p>
          <w:p w:rsidR="00F2060E" w:rsidRPr="001150FD" w:rsidRDefault="00F14F88" w:rsidP="0011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например: Я согласен с высказыванием. Нужно быть более внимательными к природе, а значит и к самим себе. Природу разрушить очень просто. Но человеку под силу не только разрушать, но и созидать, и сохранять. Только от нас зависит судьба человечества в будущем. </w:t>
            </w:r>
          </w:p>
        </w:tc>
      </w:tr>
      <w:tr w:rsidR="00F2060E" w:rsidRPr="001150FD" w:rsidTr="004E1F4C">
        <w:trPr>
          <w:trHeight w:val="2497"/>
        </w:trPr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60E" w:rsidRPr="001150FD" w:rsidRDefault="00F14F88" w:rsidP="0011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>VI.</w:t>
            </w:r>
            <w:r w:rsidRPr="001150FD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</w:t>
            </w: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Рефлексия  </w:t>
            </w:r>
          </w:p>
          <w:p w:rsidR="00F2060E" w:rsidRPr="001150FD" w:rsidRDefault="00F14F88" w:rsidP="001150FD">
            <w:pPr>
              <w:ind w:left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(2 мин.) </w:t>
            </w:r>
          </w:p>
        </w:tc>
        <w:tc>
          <w:tcPr>
            <w:tcW w:w="6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60E" w:rsidRPr="001150FD" w:rsidRDefault="00F14F88" w:rsidP="0011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  <w:u w:val="single" w:color="000000"/>
              </w:rPr>
              <w:t>Работа с классом:</w:t>
            </w: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F2060E" w:rsidRPr="001150FD" w:rsidRDefault="00F14F88" w:rsidP="0011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Я сегодня понял...  </w:t>
            </w:r>
          </w:p>
          <w:p w:rsidR="00F2060E" w:rsidRPr="001150FD" w:rsidRDefault="00F14F88" w:rsidP="0011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Я сегодня узнал ...  </w:t>
            </w:r>
          </w:p>
          <w:p w:rsidR="00F2060E" w:rsidRPr="001150FD" w:rsidRDefault="00F14F88" w:rsidP="0011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Мне захотелось ... </w:t>
            </w:r>
          </w:p>
          <w:p w:rsidR="00F2060E" w:rsidRPr="001150FD" w:rsidRDefault="00F14F88" w:rsidP="0011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Мне надолго запомнится …  </w:t>
            </w:r>
          </w:p>
        </w:tc>
        <w:tc>
          <w:tcPr>
            <w:tcW w:w="5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60E" w:rsidRPr="001150FD" w:rsidRDefault="00F14F88" w:rsidP="001150FD">
            <w:pPr>
              <w:ind w:right="3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  <w:u w:val="single" w:color="000000"/>
              </w:rPr>
              <w:t>Анализируют содержание занятия, свое отношение к</w:t>
            </w: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  <w:u w:val="single" w:color="000000"/>
              </w:rPr>
              <w:t>теме и полученным знаниям</w:t>
            </w: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Ответы детей: </w:t>
            </w:r>
          </w:p>
          <w:p w:rsidR="00F2060E" w:rsidRPr="001150FD" w:rsidRDefault="00F14F88" w:rsidP="001150FD">
            <w:pPr>
              <w:numPr>
                <w:ilvl w:val="0"/>
                <w:numId w:val="13"/>
              </w:numPr>
              <w:ind w:right="106"/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например, народную мудрость пословиц и поговорок; - например, экологические знания тесно связаны с народными традициями и промыслами; </w:t>
            </w:r>
          </w:p>
          <w:p w:rsidR="00F2060E" w:rsidRPr="001150FD" w:rsidRDefault="00F14F88" w:rsidP="001150FD">
            <w:pPr>
              <w:numPr>
                <w:ilvl w:val="0"/>
                <w:numId w:val="13"/>
              </w:numPr>
              <w:ind w:right="106"/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например, провести занятие для учеников начальной школы и рассказать, как </w:t>
            </w: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народные традиции Орловской области помогают беречь </w:t>
            </w:r>
            <w:r w:rsidR="004E1F4C"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>природу.</w:t>
            </w:r>
            <w:r w:rsidR="004E1F4C" w:rsidRPr="001150FD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</w:p>
        </w:tc>
      </w:tr>
      <w:tr w:rsidR="00F2060E" w:rsidRPr="001150FD" w:rsidTr="004E1F4C">
        <w:trPr>
          <w:trHeight w:val="2937"/>
        </w:trPr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60E" w:rsidRPr="001150FD" w:rsidRDefault="00F14F88" w:rsidP="001150FD">
            <w:pPr>
              <w:ind w:left="34" w:hanging="34"/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VII.</w:t>
            </w:r>
            <w:r w:rsidRPr="001150FD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</w:t>
            </w: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Подведение итогов  </w:t>
            </w:r>
          </w:p>
          <w:p w:rsidR="00F2060E" w:rsidRPr="001150FD" w:rsidRDefault="00F14F88" w:rsidP="001150FD">
            <w:pPr>
              <w:ind w:left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(2 мин.)  </w:t>
            </w:r>
          </w:p>
        </w:tc>
        <w:tc>
          <w:tcPr>
            <w:tcW w:w="6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60E" w:rsidRPr="001150FD" w:rsidRDefault="00F14F88" w:rsidP="0011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Каждой семье под силу создать свои семейные экологические традиции и обычаи. Подумайте, что это может быть? И тогда любовь, начинаясь с малого, перейдет в любовь к своей стране, ее истории, к человеческой культуре. </w:t>
            </w:r>
          </w:p>
          <w:p w:rsidR="00F2060E" w:rsidRPr="001150FD" w:rsidRDefault="00F14F88" w:rsidP="0011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F2060E" w:rsidRPr="001150FD" w:rsidRDefault="00F14F88" w:rsidP="0011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  <w:u w:val="single" w:color="000000"/>
              </w:rPr>
              <w:t>Домашнее задание:</w:t>
            </w: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F2060E" w:rsidRPr="001150FD" w:rsidRDefault="00F14F88" w:rsidP="004E1F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Расскажите на следующем занятии об экологических традициях вашей </w:t>
            </w:r>
            <w:proofErr w:type="gramStart"/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семьи.   </w:t>
            </w:r>
            <w:proofErr w:type="gramEnd"/>
          </w:p>
        </w:tc>
        <w:tc>
          <w:tcPr>
            <w:tcW w:w="5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60E" w:rsidRPr="001150FD" w:rsidRDefault="00F14F88" w:rsidP="0011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F2060E" w:rsidRPr="001150FD" w:rsidRDefault="00F14F88" w:rsidP="001150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  <w:u w:val="single" w:color="000000"/>
              </w:rPr>
              <w:t>Осмысление роли отдельно взятой семьи</w:t>
            </w:r>
            <w:r w:rsidRPr="001150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экологическом благополучии нашей планеты. </w:t>
            </w:r>
          </w:p>
        </w:tc>
      </w:tr>
    </w:tbl>
    <w:p w:rsidR="00F2060E" w:rsidRPr="001150FD" w:rsidRDefault="00F14F88" w:rsidP="001150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150F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150FD" w:rsidRDefault="00F14F88" w:rsidP="001150FD">
      <w:pPr>
        <w:spacing w:after="0" w:line="240" w:lineRule="auto"/>
        <w:ind w:left="-15" w:right="168" w:firstLine="6597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150FD">
        <w:rPr>
          <w:rFonts w:ascii="Times New Roman" w:eastAsia="Times New Roman" w:hAnsi="Times New Roman" w:cs="Times New Roman"/>
          <w:b/>
          <w:sz w:val="28"/>
          <w:szCs w:val="28"/>
        </w:rPr>
        <w:t>Литература</w:t>
      </w:r>
    </w:p>
    <w:p w:rsidR="001150FD" w:rsidRPr="001150FD" w:rsidRDefault="001150FD" w:rsidP="001150FD">
      <w:pPr>
        <w:spacing w:after="0" w:line="240" w:lineRule="auto"/>
        <w:ind w:left="-15" w:right="168" w:firstLine="6597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2060E" w:rsidRPr="001150FD" w:rsidRDefault="00F14F88" w:rsidP="001150FD">
      <w:pPr>
        <w:spacing w:after="0" w:line="240" w:lineRule="auto"/>
        <w:ind w:left="-15" w:right="168" w:firstLine="15"/>
        <w:rPr>
          <w:rFonts w:ascii="Times New Roman" w:hAnsi="Times New Roman" w:cs="Times New Roman"/>
          <w:sz w:val="28"/>
          <w:szCs w:val="28"/>
        </w:rPr>
      </w:pPr>
      <w:r w:rsidRPr="001150FD">
        <w:rPr>
          <w:rFonts w:ascii="Times New Roman" w:eastAsia="Times New Roman" w:hAnsi="Times New Roman" w:cs="Times New Roman"/>
          <w:sz w:val="28"/>
          <w:szCs w:val="28"/>
        </w:rPr>
        <w:t xml:space="preserve"> 1.</w:t>
      </w:r>
      <w:r w:rsidRPr="001150FD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1150FD">
        <w:rPr>
          <w:rFonts w:ascii="Times New Roman" w:eastAsia="Times New Roman" w:hAnsi="Times New Roman" w:cs="Times New Roman"/>
          <w:sz w:val="28"/>
          <w:szCs w:val="28"/>
        </w:rPr>
        <w:t xml:space="preserve">Даль, В.И. Пословицы и поговорки русского народа. Избранное. /В.И. Даль. - Издательство: Аргументы недели, 2018 г. -544с. </w:t>
      </w:r>
    </w:p>
    <w:p w:rsidR="00F2060E" w:rsidRPr="001150FD" w:rsidRDefault="00F14F88" w:rsidP="001150FD">
      <w:pPr>
        <w:numPr>
          <w:ilvl w:val="0"/>
          <w:numId w:val="1"/>
        </w:numPr>
        <w:spacing w:after="0" w:line="240" w:lineRule="auto"/>
        <w:ind w:right="168" w:hanging="360"/>
        <w:rPr>
          <w:rFonts w:ascii="Times New Roman" w:hAnsi="Times New Roman" w:cs="Times New Roman"/>
          <w:sz w:val="28"/>
          <w:szCs w:val="28"/>
        </w:rPr>
      </w:pPr>
      <w:r w:rsidRPr="001150FD">
        <w:rPr>
          <w:rFonts w:ascii="Times New Roman" w:eastAsia="Times New Roman" w:hAnsi="Times New Roman" w:cs="Times New Roman"/>
          <w:sz w:val="28"/>
          <w:szCs w:val="28"/>
        </w:rPr>
        <w:t xml:space="preserve">Официальный сайт НП «Орловское полесье» [Электронный ресурс]. – Режим доступа: http:// </w:t>
      </w:r>
      <w:hyperlink r:id="rId5">
        <w:r w:rsidRPr="001150FD">
          <w:rPr>
            <w:rFonts w:ascii="Times New Roman" w:eastAsia="Times New Roman" w:hAnsi="Times New Roman" w:cs="Times New Roman"/>
            <w:sz w:val="28"/>
            <w:szCs w:val="28"/>
          </w:rPr>
          <w:t>orlpolesie.ru</w:t>
        </w:r>
      </w:hyperlink>
      <w:hyperlink r:id="rId6">
        <w:r w:rsidRPr="001150FD">
          <w:rPr>
            <w:rFonts w:ascii="Times New Roman" w:eastAsia="Times New Roman" w:hAnsi="Times New Roman" w:cs="Times New Roman"/>
            <w:sz w:val="28"/>
            <w:szCs w:val="28"/>
          </w:rPr>
          <w:t>/</w:t>
        </w:r>
      </w:hyperlink>
      <w:r w:rsidRPr="001150FD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F2060E" w:rsidRPr="001150FD" w:rsidRDefault="00F14F88" w:rsidP="001150FD">
      <w:pPr>
        <w:numPr>
          <w:ilvl w:val="0"/>
          <w:numId w:val="1"/>
        </w:numPr>
        <w:spacing w:after="0" w:line="240" w:lineRule="auto"/>
        <w:ind w:right="168" w:hanging="360"/>
        <w:rPr>
          <w:rFonts w:ascii="Times New Roman" w:hAnsi="Times New Roman" w:cs="Times New Roman"/>
          <w:sz w:val="28"/>
          <w:szCs w:val="28"/>
        </w:rPr>
      </w:pPr>
      <w:r w:rsidRPr="001150FD">
        <w:rPr>
          <w:rFonts w:ascii="Times New Roman" w:eastAsia="Times New Roman" w:hAnsi="Times New Roman" w:cs="Times New Roman"/>
          <w:sz w:val="28"/>
          <w:szCs w:val="28"/>
        </w:rPr>
        <w:t xml:space="preserve">Промыслы Орловской области. Деревня Плешково. [Электронный ресурс]. – Режим доступа: http:// </w:t>
      </w:r>
      <w:hyperlink r:id="rId7">
        <w:r w:rsidRPr="001150FD">
          <w:rPr>
            <w:rFonts w:ascii="Times New Roman" w:eastAsia="Times New Roman" w:hAnsi="Times New Roman" w:cs="Times New Roman"/>
            <w:sz w:val="28"/>
            <w:szCs w:val="28"/>
          </w:rPr>
          <w:t>kivaanna.livejournal.com</w:t>
        </w:r>
      </w:hyperlink>
      <w:hyperlink r:id="rId8">
        <w:r w:rsidRPr="001150FD">
          <w:rPr>
            <w:rFonts w:ascii="Times New Roman" w:eastAsia="Times New Roman" w:hAnsi="Times New Roman" w:cs="Times New Roman"/>
            <w:sz w:val="28"/>
            <w:szCs w:val="28"/>
          </w:rPr>
          <w:t>›</w:t>
        </w:r>
      </w:hyperlink>
      <w:hyperlink r:id="rId9">
        <w:r w:rsidRPr="001150FD">
          <w:rPr>
            <w:rFonts w:ascii="Times New Roman" w:eastAsia="Times New Roman" w:hAnsi="Times New Roman" w:cs="Times New Roman"/>
            <w:sz w:val="28"/>
            <w:szCs w:val="28"/>
          </w:rPr>
          <w:t>/</w:t>
        </w:r>
      </w:hyperlink>
      <w:r w:rsidRPr="001150FD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F2060E" w:rsidRPr="001150FD" w:rsidRDefault="00F14F88" w:rsidP="001150FD">
      <w:pPr>
        <w:numPr>
          <w:ilvl w:val="0"/>
          <w:numId w:val="1"/>
        </w:numPr>
        <w:spacing w:after="0" w:line="240" w:lineRule="auto"/>
        <w:ind w:right="168" w:hanging="360"/>
        <w:rPr>
          <w:rFonts w:ascii="Times New Roman" w:hAnsi="Times New Roman" w:cs="Times New Roman"/>
          <w:sz w:val="28"/>
          <w:szCs w:val="28"/>
        </w:rPr>
      </w:pPr>
      <w:proofErr w:type="spellStart"/>
      <w:r w:rsidRPr="001150FD">
        <w:rPr>
          <w:rFonts w:ascii="Times New Roman" w:eastAsia="Times New Roman" w:hAnsi="Times New Roman" w:cs="Times New Roman"/>
          <w:sz w:val="28"/>
          <w:szCs w:val="28"/>
        </w:rPr>
        <w:t>Самкова</w:t>
      </w:r>
      <w:proofErr w:type="spellEnd"/>
      <w:r w:rsidRPr="001150FD">
        <w:rPr>
          <w:rFonts w:ascii="Times New Roman" w:eastAsia="Times New Roman" w:hAnsi="Times New Roman" w:cs="Times New Roman"/>
          <w:sz w:val="28"/>
          <w:szCs w:val="28"/>
        </w:rPr>
        <w:t xml:space="preserve">, В.А. Природа, человек, культура [Текст]: Учебное пособие для 6 </w:t>
      </w:r>
      <w:proofErr w:type="spellStart"/>
      <w:r w:rsidRPr="001150FD">
        <w:rPr>
          <w:rFonts w:ascii="Times New Roman" w:eastAsia="Times New Roman" w:hAnsi="Times New Roman" w:cs="Times New Roman"/>
          <w:sz w:val="28"/>
          <w:szCs w:val="28"/>
        </w:rPr>
        <w:t>кл</w:t>
      </w:r>
      <w:proofErr w:type="spellEnd"/>
      <w:r w:rsidRPr="001150FD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1150FD">
        <w:rPr>
          <w:rFonts w:ascii="Times New Roman" w:eastAsia="Times New Roman" w:hAnsi="Times New Roman" w:cs="Times New Roman"/>
          <w:sz w:val="28"/>
          <w:szCs w:val="28"/>
        </w:rPr>
        <w:t>общеобразоват</w:t>
      </w:r>
      <w:proofErr w:type="spellEnd"/>
      <w:r w:rsidRPr="001150FD">
        <w:rPr>
          <w:rFonts w:ascii="Times New Roman" w:eastAsia="Times New Roman" w:hAnsi="Times New Roman" w:cs="Times New Roman"/>
          <w:sz w:val="28"/>
          <w:szCs w:val="28"/>
        </w:rPr>
        <w:t xml:space="preserve">. учреждений / В.А. </w:t>
      </w:r>
      <w:proofErr w:type="spellStart"/>
      <w:r w:rsidRPr="001150FD">
        <w:rPr>
          <w:rFonts w:ascii="Times New Roman" w:eastAsia="Times New Roman" w:hAnsi="Times New Roman" w:cs="Times New Roman"/>
          <w:sz w:val="28"/>
          <w:szCs w:val="28"/>
        </w:rPr>
        <w:t>Самкова</w:t>
      </w:r>
      <w:proofErr w:type="spellEnd"/>
      <w:r w:rsidRPr="001150FD">
        <w:rPr>
          <w:rFonts w:ascii="Times New Roman" w:eastAsia="Times New Roman" w:hAnsi="Times New Roman" w:cs="Times New Roman"/>
          <w:sz w:val="28"/>
          <w:szCs w:val="28"/>
        </w:rPr>
        <w:t xml:space="preserve">, Л.И. </w:t>
      </w:r>
      <w:proofErr w:type="spellStart"/>
      <w:r w:rsidRPr="001150FD">
        <w:rPr>
          <w:rFonts w:ascii="Times New Roman" w:eastAsia="Times New Roman" w:hAnsi="Times New Roman" w:cs="Times New Roman"/>
          <w:sz w:val="28"/>
          <w:szCs w:val="28"/>
        </w:rPr>
        <w:t>Шурхал</w:t>
      </w:r>
      <w:proofErr w:type="spellEnd"/>
      <w:r w:rsidRPr="001150FD">
        <w:rPr>
          <w:rFonts w:ascii="Times New Roman" w:eastAsia="Times New Roman" w:hAnsi="Times New Roman" w:cs="Times New Roman"/>
          <w:sz w:val="28"/>
          <w:szCs w:val="28"/>
        </w:rPr>
        <w:t xml:space="preserve">. – М.: Академкнига/Учебник, 2010. -208с.: </w:t>
      </w:r>
      <w:proofErr w:type="spellStart"/>
      <w:r w:rsidRPr="001150FD">
        <w:rPr>
          <w:rFonts w:ascii="Times New Roman" w:eastAsia="Times New Roman" w:hAnsi="Times New Roman" w:cs="Times New Roman"/>
          <w:sz w:val="28"/>
          <w:szCs w:val="28"/>
        </w:rPr>
        <w:t>цв</w:t>
      </w:r>
      <w:proofErr w:type="spellEnd"/>
      <w:r w:rsidRPr="001150FD">
        <w:rPr>
          <w:rFonts w:ascii="Times New Roman" w:eastAsia="Times New Roman" w:hAnsi="Times New Roman" w:cs="Times New Roman"/>
          <w:sz w:val="28"/>
          <w:szCs w:val="28"/>
        </w:rPr>
        <w:t xml:space="preserve">. ил. </w:t>
      </w:r>
    </w:p>
    <w:p w:rsidR="00F2060E" w:rsidRPr="001150FD" w:rsidRDefault="00F14F88" w:rsidP="001150FD">
      <w:pPr>
        <w:numPr>
          <w:ilvl w:val="0"/>
          <w:numId w:val="1"/>
        </w:numPr>
        <w:spacing w:after="0" w:line="240" w:lineRule="auto"/>
        <w:ind w:right="168" w:hanging="360"/>
        <w:rPr>
          <w:rFonts w:ascii="Times New Roman" w:hAnsi="Times New Roman" w:cs="Times New Roman"/>
          <w:sz w:val="28"/>
          <w:szCs w:val="28"/>
        </w:rPr>
      </w:pPr>
      <w:r w:rsidRPr="001150FD">
        <w:rPr>
          <w:rFonts w:ascii="Times New Roman" w:eastAsia="Times New Roman" w:hAnsi="Times New Roman" w:cs="Times New Roman"/>
          <w:sz w:val="28"/>
          <w:szCs w:val="28"/>
        </w:rPr>
        <w:t xml:space="preserve">Фольклорный праздник «Троицкие хороводы» [Электронный ресурс]. – Режим доступа: </w:t>
      </w:r>
      <w:hyperlink r:id="rId10" w:history="1">
        <w:r w:rsidR="001150FD" w:rsidRPr="00C0370B">
          <w:rPr>
            <w:rStyle w:val="a3"/>
            <w:rFonts w:ascii="Times New Roman" w:eastAsia="Times New Roman" w:hAnsi="Times New Roman" w:cs="Times New Roman"/>
            <w:sz w:val="28"/>
            <w:szCs w:val="28"/>
          </w:rPr>
          <w:t>https://googlevideo.com/videoplayback/</w:t>
        </w:r>
      </w:hyperlink>
      <w:r w:rsidRPr="001150F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150FD" w:rsidRDefault="001150FD" w:rsidP="001150FD">
      <w:pPr>
        <w:spacing w:after="0" w:line="240" w:lineRule="auto"/>
        <w:ind w:right="168"/>
        <w:rPr>
          <w:rFonts w:ascii="Times New Roman" w:eastAsia="Times New Roman" w:hAnsi="Times New Roman" w:cs="Times New Roman"/>
          <w:sz w:val="28"/>
          <w:szCs w:val="28"/>
        </w:rPr>
      </w:pPr>
    </w:p>
    <w:p w:rsidR="001150FD" w:rsidRDefault="001150FD" w:rsidP="001150FD">
      <w:pPr>
        <w:spacing w:after="0" w:line="240" w:lineRule="auto"/>
        <w:ind w:right="168"/>
        <w:rPr>
          <w:rFonts w:ascii="Times New Roman" w:eastAsia="Times New Roman" w:hAnsi="Times New Roman" w:cs="Times New Roman"/>
          <w:sz w:val="28"/>
          <w:szCs w:val="28"/>
        </w:rPr>
      </w:pPr>
    </w:p>
    <w:p w:rsidR="00F2060E" w:rsidRDefault="00F14F88">
      <w:pPr>
        <w:spacing w:after="210"/>
        <w:ind w:left="10" w:right="43" w:hanging="10"/>
        <w:jc w:val="right"/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Приложение 1. </w:t>
      </w:r>
    </w:p>
    <w:p w:rsidR="00F2060E" w:rsidRDefault="00F14F88">
      <w:pPr>
        <w:pStyle w:val="1"/>
        <w:ind w:right="710"/>
      </w:pPr>
      <w:r>
        <w:t xml:space="preserve">Презентация «Экологические грани народной культуры» </w:t>
      </w:r>
    </w:p>
    <w:tbl>
      <w:tblPr>
        <w:tblStyle w:val="TableGrid"/>
        <w:tblW w:w="14562" w:type="dxa"/>
        <w:tblInd w:w="5" w:type="dxa"/>
        <w:tblCellMar>
          <w:top w:w="51" w:type="dxa"/>
          <w:left w:w="1215" w:type="dxa"/>
          <w:right w:w="115" w:type="dxa"/>
        </w:tblCellMar>
        <w:tblLook w:val="04A0" w:firstRow="1" w:lastRow="0" w:firstColumn="1" w:lastColumn="0" w:noHBand="0" w:noVBand="1"/>
      </w:tblPr>
      <w:tblGrid>
        <w:gridCol w:w="3639"/>
        <w:gridCol w:w="3649"/>
        <w:gridCol w:w="3639"/>
        <w:gridCol w:w="3635"/>
      </w:tblGrid>
      <w:tr w:rsidR="00F2060E">
        <w:trPr>
          <w:trHeight w:val="562"/>
        </w:trPr>
        <w:tc>
          <w:tcPr>
            <w:tcW w:w="3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60E" w:rsidRDefault="00F14F88">
            <w:pPr>
              <w:ind w:right="142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Слайд 1. </w:t>
            </w:r>
          </w:p>
        </w:tc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60E" w:rsidRDefault="00F14F88">
            <w:pPr>
              <w:ind w:right="144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Слайд 2. </w:t>
            </w:r>
          </w:p>
          <w:p w:rsidR="00F2060E" w:rsidRDefault="00F14F88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60E" w:rsidRDefault="00F14F88">
            <w:pPr>
              <w:ind w:right="109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Слайд 3. </w:t>
            </w:r>
          </w:p>
        </w:tc>
        <w:tc>
          <w:tcPr>
            <w:tcW w:w="3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60E" w:rsidRDefault="00F14F88">
            <w:pPr>
              <w:ind w:right="109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Слайд 4. </w:t>
            </w:r>
          </w:p>
        </w:tc>
      </w:tr>
    </w:tbl>
    <w:p w:rsidR="00F2060E" w:rsidRDefault="00F2060E">
      <w:pPr>
        <w:spacing w:after="0"/>
        <w:ind w:left="-1133" w:right="392"/>
      </w:pPr>
    </w:p>
    <w:tbl>
      <w:tblPr>
        <w:tblStyle w:val="TableGrid"/>
        <w:tblW w:w="14562" w:type="dxa"/>
        <w:tblInd w:w="5" w:type="dxa"/>
        <w:tblCellMar>
          <w:left w:w="106" w:type="dxa"/>
          <w:right w:w="50" w:type="dxa"/>
        </w:tblCellMar>
        <w:tblLook w:val="04A0" w:firstRow="1" w:lastRow="0" w:firstColumn="1" w:lastColumn="0" w:noHBand="0" w:noVBand="1"/>
      </w:tblPr>
      <w:tblGrid>
        <w:gridCol w:w="3639"/>
        <w:gridCol w:w="3649"/>
        <w:gridCol w:w="3639"/>
        <w:gridCol w:w="3635"/>
      </w:tblGrid>
      <w:tr w:rsidR="00F2060E">
        <w:trPr>
          <w:trHeight w:val="1781"/>
        </w:trPr>
        <w:tc>
          <w:tcPr>
            <w:tcW w:w="3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2060E" w:rsidRDefault="00F14F88">
            <w:pPr>
              <w:ind w:right="149"/>
              <w:jc w:val="right"/>
            </w:pPr>
            <w:r>
              <w:rPr>
                <w:noProof/>
              </w:rPr>
              <w:drawing>
                <wp:inline distT="0" distB="0" distL="0" distR="0">
                  <wp:extent cx="1981200" cy="1114425"/>
                  <wp:effectExtent l="0" t="0" r="0" b="0"/>
                  <wp:docPr id="2143" name="Picture 214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43" name="Picture 2143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1200" cy="1114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2060E" w:rsidRDefault="00F14F88">
            <w:pPr>
              <w:ind w:right="322"/>
              <w:jc w:val="right"/>
            </w:pPr>
            <w:r>
              <w:rPr>
                <w:noProof/>
              </w:rPr>
              <w:drawing>
                <wp:inline distT="0" distB="0" distL="0" distR="0">
                  <wp:extent cx="1771269" cy="996315"/>
                  <wp:effectExtent l="0" t="0" r="0" b="0"/>
                  <wp:docPr id="2145" name="Picture 214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45" name="Picture 2145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1269" cy="9963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3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2060E" w:rsidRDefault="00F14F88">
            <w:pPr>
              <w:ind w:right="226"/>
              <w:jc w:val="right"/>
            </w:pPr>
            <w:r>
              <w:rPr>
                <w:noProof/>
              </w:rPr>
              <w:drawing>
                <wp:inline distT="0" distB="0" distL="0" distR="0">
                  <wp:extent cx="1879600" cy="1057275"/>
                  <wp:effectExtent l="0" t="0" r="0" b="0"/>
                  <wp:docPr id="2147" name="Picture 214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47" name="Picture 2147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9600" cy="1057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3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2060E" w:rsidRDefault="00F14F88">
            <w:pPr>
              <w:ind w:right="211"/>
              <w:jc w:val="right"/>
            </w:pPr>
            <w:r>
              <w:rPr>
                <w:noProof/>
              </w:rPr>
              <w:drawing>
                <wp:inline distT="0" distB="0" distL="0" distR="0">
                  <wp:extent cx="1895348" cy="1066165"/>
                  <wp:effectExtent l="0" t="0" r="0" b="0"/>
                  <wp:docPr id="2149" name="Picture 214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49" name="Picture 2149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5348" cy="10661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F2060E">
        <w:trPr>
          <w:trHeight w:val="2348"/>
        </w:trPr>
        <w:tc>
          <w:tcPr>
            <w:tcW w:w="3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60E" w:rsidRDefault="00F14F88">
            <w:pPr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Слайд 5. </w:t>
            </w:r>
          </w:p>
          <w:p w:rsidR="00F2060E" w:rsidRDefault="00F14F88">
            <w:pPr>
              <w:ind w:right="365"/>
              <w:jc w:val="right"/>
            </w:pPr>
            <w:r>
              <w:rPr>
                <w:noProof/>
              </w:rPr>
              <w:drawing>
                <wp:inline distT="0" distB="0" distL="0" distR="0">
                  <wp:extent cx="1704594" cy="958850"/>
                  <wp:effectExtent l="0" t="0" r="0" b="0"/>
                  <wp:docPr id="2151" name="Picture 215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51" name="Picture 2151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4594" cy="958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F2060E" w:rsidRDefault="00F14F88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F2060E" w:rsidRDefault="00F14F88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60E" w:rsidRDefault="00F14F88">
            <w:pPr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Слайд 6. </w:t>
            </w:r>
          </w:p>
          <w:p w:rsidR="00F2060E" w:rsidRDefault="00F14F88">
            <w:pPr>
              <w:ind w:right="293"/>
              <w:jc w:val="right"/>
            </w:pPr>
            <w:r>
              <w:rPr>
                <w:noProof/>
              </w:rPr>
              <w:drawing>
                <wp:inline distT="0" distB="0" distL="0" distR="0">
                  <wp:extent cx="1809623" cy="1017905"/>
                  <wp:effectExtent l="0" t="0" r="0" b="0"/>
                  <wp:docPr id="2153" name="Picture 215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53" name="Picture 2153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9623" cy="10179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3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60E" w:rsidRDefault="00F14F88">
            <w:pPr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Слайд 7. </w:t>
            </w:r>
          </w:p>
          <w:p w:rsidR="00F2060E" w:rsidRDefault="00F14F88">
            <w:pPr>
              <w:ind w:right="365"/>
              <w:jc w:val="right"/>
            </w:pPr>
            <w:r>
              <w:rPr>
                <w:noProof/>
              </w:rPr>
              <w:drawing>
                <wp:inline distT="0" distB="0" distL="0" distR="0">
                  <wp:extent cx="1704594" cy="958850"/>
                  <wp:effectExtent l="0" t="0" r="0" b="0"/>
                  <wp:docPr id="2155" name="Picture 215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55" name="Picture 2155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4594" cy="958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3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60E" w:rsidRDefault="00F14F88">
            <w:pPr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Слайд 8. </w:t>
            </w:r>
          </w:p>
          <w:p w:rsidR="00F2060E" w:rsidRDefault="00F14F88">
            <w:pPr>
              <w:ind w:right="278"/>
              <w:jc w:val="right"/>
            </w:pPr>
            <w:r>
              <w:rPr>
                <w:noProof/>
              </w:rPr>
              <w:drawing>
                <wp:inline distT="0" distB="0" distL="0" distR="0">
                  <wp:extent cx="1809115" cy="1017626"/>
                  <wp:effectExtent l="0" t="0" r="0" b="0"/>
                  <wp:docPr id="2157" name="Picture 215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57" name="Picture 2157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9115" cy="10176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F2060E">
        <w:trPr>
          <w:trHeight w:val="2276"/>
        </w:trPr>
        <w:tc>
          <w:tcPr>
            <w:tcW w:w="3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60E" w:rsidRDefault="00F14F88">
            <w:pPr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Слайд 9. </w:t>
            </w:r>
          </w:p>
          <w:p w:rsidR="00F2060E" w:rsidRDefault="00F14F88">
            <w:pPr>
              <w:ind w:right="202"/>
              <w:jc w:val="right"/>
            </w:pPr>
            <w:r>
              <w:rPr>
                <w:noProof/>
              </w:rPr>
              <w:drawing>
                <wp:inline distT="0" distB="0" distL="0" distR="0">
                  <wp:extent cx="1913509" cy="1076325"/>
                  <wp:effectExtent l="0" t="0" r="0" b="0"/>
                  <wp:docPr id="2159" name="Picture 215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59" name="Picture 2159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3509" cy="1076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F2060E" w:rsidRDefault="00F14F88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60E" w:rsidRDefault="00F14F88">
            <w:pPr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Слайд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10.(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видео) </w:t>
            </w:r>
          </w:p>
          <w:p w:rsidR="00F2060E" w:rsidRDefault="00F14F88">
            <w:pPr>
              <w:jc w:val="right"/>
            </w:pPr>
            <w:r>
              <w:rPr>
                <w:noProof/>
              </w:rPr>
              <w:drawing>
                <wp:inline distT="0" distB="0" distL="0" distR="0">
                  <wp:extent cx="2180971" cy="1226820"/>
                  <wp:effectExtent l="0" t="0" r="0" b="0"/>
                  <wp:docPr id="2161" name="Picture 216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61" name="Picture 2161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80971" cy="12268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60E" w:rsidRDefault="00F14F88">
            <w:pPr>
              <w:ind w:right="5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Слайд 11. </w:t>
            </w:r>
          </w:p>
          <w:p w:rsidR="00F2060E" w:rsidRDefault="00F14F88">
            <w:pPr>
              <w:ind w:right="82"/>
              <w:jc w:val="right"/>
            </w:pPr>
            <w:r>
              <w:rPr>
                <w:noProof/>
              </w:rPr>
              <w:drawing>
                <wp:inline distT="0" distB="0" distL="0" distR="0">
                  <wp:extent cx="2065655" cy="1161936"/>
                  <wp:effectExtent l="0" t="0" r="0" b="0"/>
                  <wp:docPr id="2163" name="Picture 216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63" name="Picture 2163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65655" cy="11619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60E" w:rsidRDefault="00F14F88">
            <w:pPr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Слайд 12. </w:t>
            </w:r>
          </w:p>
          <w:p w:rsidR="00F2060E" w:rsidRDefault="00F14F88">
            <w:pPr>
              <w:ind w:right="115"/>
              <w:jc w:val="right"/>
            </w:pPr>
            <w:r>
              <w:rPr>
                <w:noProof/>
              </w:rPr>
              <w:drawing>
                <wp:inline distT="0" distB="0" distL="0" distR="0">
                  <wp:extent cx="2014855" cy="1133361"/>
                  <wp:effectExtent l="0" t="0" r="0" b="0"/>
                  <wp:docPr id="2165" name="Picture 216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65" name="Picture 2165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4855" cy="11333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F2060E">
        <w:trPr>
          <w:trHeight w:val="2343"/>
        </w:trPr>
        <w:tc>
          <w:tcPr>
            <w:tcW w:w="3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60E" w:rsidRDefault="00F14F88">
            <w:pPr>
              <w:ind w:right="5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Слайд 13. </w:t>
            </w:r>
          </w:p>
          <w:p w:rsidR="00F2060E" w:rsidRDefault="00F14F88">
            <w:pPr>
              <w:ind w:right="125"/>
              <w:jc w:val="right"/>
            </w:pPr>
            <w:r>
              <w:rPr>
                <w:noProof/>
              </w:rPr>
              <w:drawing>
                <wp:inline distT="0" distB="0" distL="0" distR="0">
                  <wp:extent cx="2009394" cy="1130300"/>
                  <wp:effectExtent l="0" t="0" r="0" b="0"/>
                  <wp:docPr id="2167" name="Picture 216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67" name="Picture 2167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9394" cy="1130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F2060E" w:rsidRDefault="00F14F88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60E" w:rsidRDefault="00F14F88">
            <w:pPr>
              <w:ind w:right="5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Слайд 14. </w:t>
            </w:r>
          </w:p>
          <w:p w:rsidR="00F2060E" w:rsidRDefault="00F14F88">
            <w:pPr>
              <w:ind w:right="72"/>
              <w:jc w:val="right"/>
            </w:pPr>
            <w:r>
              <w:rPr>
                <w:noProof/>
              </w:rPr>
              <w:drawing>
                <wp:inline distT="0" distB="0" distL="0" distR="0">
                  <wp:extent cx="2085086" cy="1172845"/>
                  <wp:effectExtent l="0" t="0" r="0" b="0"/>
                  <wp:docPr id="2169" name="Picture 216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69" name="Picture 2169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85086" cy="11728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60E" w:rsidRDefault="00F14F88">
            <w:pPr>
              <w:ind w:right="5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Слайд 15. </w:t>
            </w:r>
          </w:p>
          <w:p w:rsidR="00F2060E" w:rsidRDefault="00F14F88">
            <w:pPr>
              <w:ind w:right="134"/>
              <w:jc w:val="right"/>
            </w:pPr>
            <w:r>
              <w:rPr>
                <w:noProof/>
              </w:rPr>
              <w:drawing>
                <wp:inline distT="0" distB="0" distL="0" distR="0">
                  <wp:extent cx="1999234" cy="1124585"/>
                  <wp:effectExtent l="0" t="0" r="0" b="0"/>
                  <wp:docPr id="2171" name="Picture 217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71" name="Picture 2171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99234" cy="1124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F2060E" w:rsidRDefault="00F14F88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60E" w:rsidRDefault="00F14F88">
            <w:pPr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Слайд 16. </w:t>
            </w:r>
          </w:p>
          <w:p w:rsidR="00F2060E" w:rsidRDefault="00F14F88">
            <w:pPr>
              <w:ind w:right="154"/>
              <w:jc w:val="right"/>
            </w:pPr>
            <w:r>
              <w:rPr>
                <w:noProof/>
              </w:rPr>
              <w:drawing>
                <wp:inline distT="0" distB="0" distL="0" distR="0">
                  <wp:extent cx="1971040" cy="1108710"/>
                  <wp:effectExtent l="0" t="0" r="0" b="0"/>
                  <wp:docPr id="2173" name="Picture 217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73" name="Picture 2173"/>
                          <pic:cNvPicPr/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71040" cy="11087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F2060E" w:rsidRDefault="00F14F88">
            <w:pPr>
              <w:ind w:left="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F2060E">
        <w:trPr>
          <w:trHeight w:val="283"/>
        </w:trPr>
        <w:tc>
          <w:tcPr>
            <w:tcW w:w="3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60E" w:rsidRDefault="00F14F88">
            <w:pPr>
              <w:ind w:right="5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Слайд 17. </w:t>
            </w:r>
          </w:p>
        </w:tc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60E" w:rsidRDefault="00F14F88">
            <w:pPr>
              <w:ind w:right="5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Слайд 18. </w:t>
            </w:r>
          </w:p>
        </w:tc>
        <w:tc>
          <w:tcPr>
            <w:tcW w:w="3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60E" w:rsidRDefault="00F14F88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60E" w:rsidRDefault="00F14F88">
            <w:pPr>
              <w:ind w:left="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F2060E">
        <w:trPr>
          <w:trHeight w:val="1997"/>
        </w:trPr>
        <w:tc>
          <w:tcPr>
            <w:tcW w:w="3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2060E" w:rsidRDefault="00F14F88">
            <w:pPr>
              <w:ind w:right="82"/>
              <w:jc w:val="right"/>
            </w:pPr>
            <w:r>
              <w:rPr>
                <w:noProof/>
              </w:rPr>
              <w:drawing>
                <wp:inline distT="0" distB="0" distL="0" distR="0">
                  <wp:extent cx="1930400" cy="1085850"/>
                  <wp:effectExtent l="0" t="0" r="0" b="0"/>
                  <wp:docPr id="2283" name="Picture 228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83" name="Picture 2283"/>
                          <pic:cNvPicPr/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30400" cy="1085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F2060E" w:rsidRDefault="00F14F88">
            <w:pPr>
              <w:ind w:left="10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2060E" w:rsidRDefault="00F14F88">
            <w:pPr>
              <w:jc w:val="right"/>
            </w:pPr>
            <w:r>
              <w:rPr>
                <w:noProof/>
              </w:rPr>
              <w:drawing>
                <wp:inline distT="0" distB="0" distL="0" distR="0">
                  <wp:extent cx="2047748" cy="1151890"/>
                  <wp:effectExtent l="0" t="0" r="0" b="0"/>
                  <wp:docPr id="2285" name="Picture 228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85" name="Picture 2285"/>
                          <pic:cNvPicPr/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47748" cy="1151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60E" w:rsidRDefault="00F2060E"/>
        </w:tc>
        <w:tc>
          <w:tcPr>
            <w:tcW w:w="3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60E" w:rsidRDefault="00F2060E"/>
        </w:tc>
      </w:tr>
    </w:tbl>
    <w:p w:rsidR="00F2060E" w:rsidRDefault="00F14F88">
      <w:pPr>
        <w:spacing w:after="156"/>
        <w:ind w:right="5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F2060E" w:rsidRDefault="00F14F88">
      <w:pPr>
        <w:spacing w:after="0"/>
        <w:ind w:left="1109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F2060E" w:rsidRDefault="00F14F88">
      <w:pPr>
        <w:spacing w:after="0"/>
        <w:ind w:left="1109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F2060E" w:rsidRDefault="00F14F88">
      <w:pPr>
        <w:spacing w:after="0"/>
        <w:ind w:left="1109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F2060E" w:rsidRDefault="00F14F88">
      <w:pPr>
        <w:spacing w:after="0"/>
        <w:ind w:left="1109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F2060E" w:rsidRDefault="00F14F88">
      <w:pPr>
        <w:spacing w:after="0"/>
        <w:ind w:left="1109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F2060E" w:rsidRDefault="00F14F88">
      <w:pPr>
        <w:spacing w:after="21"/>
        <w:ind w:left="1109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F2060E" w:rsidRDefault="00F14F88">
      <w:pPr>
        <w:spacing w:after="113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9152CA" w:rsidRDefault="009152CA">
      <w:pPr>
        <w:spacing w:after="199"/>
        <w:jc w:val="right"/>
        <w:rPr>
          <w:rFonts w:ascii="Times New Roman" w:eastAsia="Times New Roman" w:hAnsi="Times New Roman" w:cs="Times New Roman"/>
          <w:sz w:val="24"/>
        </w:rPr>
      </w:pPr>
    </w:p>
    <w:p w:rsidR="009152CA" w:rsidRDefault="009152CA">
      <w:pPr>
        <w:spacing w:after="199"/>
        <w:jc w:val="right"/>
        <w:rPr>
          <w:rFonts w:ascii="Times New Roman" w:eastAsia="Times New Roman" w:hAnsi="Times New Roman" w:cs="Times New Roman"/>
          <w:sz w:val="24"/>
        </w:rPr>
      </w:pPr>
    </w:p>
    <w:p w:rsidR="009152CA" w:rsidRDefault="009152CA">
      <w:pPr>
        <w:spacing w:after="199"/>
        <w:jc w:val="right"/>
        <w:rPr>
          <w:rFonts w:ascii="Times New Roman" w:eastAsia="Times New Roman" w:hAnsi="Times New Roman" w:cs="Times New Roman"/>
          <w:sz w:val="24"/>
        </w:rPr>
      </w:pPr>
    </w:p>
    <w:p w:rsidR="009152CA" w:rsidRDefault="009152CA">
      <w:pPr>
        <w:spacing w:after="199"/>
        <w:jc w:val="right"/>
        <w:rPr>
          <w:rFonts w:ascii="Times New Roman" w:eastAsia="Times New Roman" w:hAnsi="Times New Roman" w:cs="Times New Roman"/>
          <w:sz w:val="24"/>
        </w:rPr>
      </w:pPr>
    </w:p>
    <w:p w:rsidR="009152CA" w:rsidRDefault="009152CA">
      <w:pPr>
        <w:spacing w:after="199"/>
        <w:jc w:val="right"/>
        <w:rPr>
          <w:rFonts w:ascii="Times New Roman" w:eastAsia="Times New Roman" w:hAnsi="Times New Roman" w:cs="Times New Roman"/>
          <w:sz w:val="24"/>
        </w:rPr>
      </w:pPr>
    </w:p>
    <w:p w:rsidR="009152CA" w:rsidRDefault="009152CA">
      <w:pPr>
        <w:spacing w:after="199"/>
        <w:jc w:val="right"/>
        <w:rPr>
          <w:rFonts w:ascii="Times New Roman" w:eastAsia="Times New Roman" w:hAnsi="Times New Roman" w:cs="Times New Roman"/>
          <w:sz w:val="24"/>
        </w:rPr>
      </w:pPr>
    </w:p>
    <w:p w:rsidR="00F2060E" w:rsidRPr="009152CA" w:rsidRDefault="00F14F88">
      <w:pPr>
        <w:spacing w:after="210"/>
        <w:ind w:left="10" w:right="43" w:hanging="10"/>
        <w:jc w:val="right"/>
        <w:rPr>
          <w:sz w:val="28"/>
          <w:szCs w:val="28"/>
        </w:rPr>
      </w:pPr>
      <w:r w:rsidRPr="009152C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Приложение 2. </w:t>
      </w:r>
    </w:p>
    <w:p w:rsidR="00F2060E" w:rsidRPr="009152CA" w:rsidRDefault="00F14F88">
      <w:pPr>
        <w:pStyle w:val="1"/>
        <w:spacing w:after="151"/>
        <w:ind w:right="718"/>
        <w:rPr>
          <w:sz w:val="28"/>
          <w:szCs w:val="28"/>
        </w:rPr>
      </w:pPr>
      <w:r w:rsidRPr="009152CA">
        <w:rPr>
          <w:sz w:val="28"/>
          <w:szCs w:val="28"/>
        </w:rPr>
        <w:t xml:space="preserve">Карточка «Узнай лекарственные растения» </w:t>
      </w:r>
    </w:p>
    <w:p w:rsidR="00F2060E" w:rsidRPr="009152CA" w:rsidRDefault="00F14F88" w:rsidP="009152CA">
      <w:pPr>
        <w:spacing w:after="11" w:line="270" w:lineRule="auto"/>
        <w:rPr>
          <w:sz w:val="28"/>
          <w:szCs w:val="28"/>
        </w:rPr>
      </w:pPr>
      <w:r w:rsidRPr="009152CA">
        <w:rPr>
          <w:rFonts w:ascii="Times New Roman" w:eastAsia="Times New Roman" w:hAnsi="Times New Roman" w:cs="Times New Roman"/>
          <w:sz w:val="28"/>
          <w:szCs w:val="28"/>
        </w:rPr>
        <w:t xml:space="preserve">Рассмотрите лекарственные травы, потрогайте, разотрите, понюхайте, определите их, пользуясь фотографиями на слайде. Слева от названия растения поставьте номер, под которым это растение в коробочке. Учтите, одно растение на слайде лишнее. Стрелками соедините название растения и его лекарственное действие. </w:t>
      </w:r>
    </w:p>
    <w:p w:rsidR="00F2060E" w:rsidRPr="009152CA" w:rsidRDefault="00F14F88">
      <w:pPr>
        <w:spacing w:after="0"/>
        <w:ind w:left="1109"/>
        <w:rPr>
          <w:sz w:val="28"/>
          <w:szCs w:val="28"/>
        </w:rPr>
      </w:pPr>
      <w:r w:rsidRPr="009152C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tbl>
      <w:tblPr>
        <w:tblStyle w:val="TableGrid"/>
        <w:tblW w:w="14740" w:type="dxa"/>
        <w:tblInd w:w="5" w:type="dxa"/>
        <w:tblCellMar>
          <w:top w:w="7" w:type="dxa"/>
          <w:left w:w="115" w:type="dxa"/>
          <w:right w:w="80" w:type="dxa"/>
        </w:tblCellMar>
        <w:tblLook w:val="04A0" w:firstRow="1" w:lastRow="0" w:firstColumn="1" w:lastColumn="0" w:noHBand="0" w:noVBand="1"/>
      </w:tblPr>
      <w:tblGrid>
        <w:gridCol w:w="4960"/>
        <w:gridCol w:w="9780"/>
      </w:tblGrid>
      <w:tr w:rsidR="00F2060E" w:rsidRPr="009152CA">
        <w:trPr>
          <w:trHeight w:val="3050"/>
        </w:trPr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60E" w:rsidRPr="009152CA" w:rsidRDefault="00F14F88">
            <w:pPr>
              <w:ind w:left="29"/>
              <w:jc w:val="center"/>
              <w:rPr>
                <w:sz w:val="28"/>
                <w:szCs w:val="28"/>
              </w:rPr>
            </w:pPr>
            <w:r w:rsidRPr="009152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F2060E" w:rsidRPr="009152CA" w:rsidRDefault="00F14F88">
            <w:pPr>
              <w:spacing w:after="18"/>
              <w:ind w:left="29"/>
              <w:jc w:val="center"/>
              <w:rPr>
                <w:sz w:val="28"/>
                <w:szCs w:val="28"/>
              </w:rPr>
            </w:pPr>
            <w:r w:rsidRPr="009152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F2060E" w:rsidRPr="009152CA" w:rsidRDefault="00F14F88">
            <w:pPr>
              <w:ind w:right="41"/>
              <w:jc w:val="center"/>
              <w:rPr>
                <w:sz w:val="28"/>
                <w:szCs w:val="28"/>
              </w:rPr>
            </w:pPr>
            <w:r w:rsidRPr="009152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Брусника </w:t>
            </w:r>
          </w:p>
          <w:p w:rsidR="00F2060E" w:rsidRPr="009152CA" w:rsidRDefault="00F14F88">
            <w:pPr>
              <w:spacing w:after="17"/>
              <w:ind w:left="29"/>
              <w:jc w:val="center"/>
              <w:rPr>
                <w:sz w:val="28"/>
                <w:szCs w:val="28"/>
              </w:rPr>
            </w:pPr>
            <w:r w:rsidRPr="009152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F2060E" w:rsidRPr="009152CA" w:rsidRDefault="00F14F88">
            <w:pPr>
              <w:ind w:right="32"/>
              <w:jc w:val="center"/>
              <w:rPr>
                <w:sz w:val="28"/>
                <w:szCs w:val="28"/>
              </w:rPr>
            </w:pPr>
            <w:r w:rsidRPr="009152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Чабрец </w:t>
            </w:r>
          </w:p>
          <w:p w:rsidR="00F2060E" w:rsidRPr="009152CA" w:rsidRDefault="00F14F88">
            <w:pPr>
              <w:ind w:left="29"/>
              <w:jc w:val="center"/>
              <w:rPr>
                <w:sz w:val="28"/>
                <w:szCs w:val="28"/>
              </w:rPr>
            </w:pPr>
            <w:r w:rsidRPr="009152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F2060E" w:rsidRPr="009152CA" w:rsidRDefault="00F14F88">
            <w:pPr>
              <w:spacing w:after="23"/>
              <w:ind w:left="29"/>
              <w:jc w:val="center"/>
              <w:rPr>
                <w:sz w:val="28"/>
                <w:szCs w:val="28"/>
              </w:rPr>
            </w:pPr>
            <w:r w:rsidRPr="009152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F2060E" w:rsidRPr="009152CA" w:rsidRDefault="00F14F88">
            <w:pPr>
              <w:ind w:right="28"/>
              <w:jc w:val="center"/>
              <w:rPr>
                <w:sz w:val="28"/>
                <w:szCs w:val="28"/>
              </w:rPr>
            </w:pPr>
            <w:r w:rsidRPr="009152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Зверобой </w:t>
            </w:r>
          </w:p>
          <w:p w:rsidR="00F2060E" w:rsidRPr="009152CA" w:rsidRDefault="00F14F88">
            <w:pPr>
              <w:ind w:left="29"/>
              <w:jc w:val="center"/>
              <w:rPr>
                <w:sz w:val="28"/>
                <w:szCs w:val="28"/>
              </w:rPr>
            </w:pPr>
            <w:r w:rsidRPr="009152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F2060E" w:rsidRPr="009152CA" w:rsidRDefault="00F14F88">
            <w:pPr>
              <w:spacing w:after="18"/>
              <w:ind w:left="29"/>
              <w:jc w:val="center"/>
              <w:rPr>
                <w:sz w:val="28"/>
                <w:szCs w:val="28"/>
              </w:rPr>
            </w:pPr>
            <w:r w:rsidRPr="009152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F2060E" w:rsidRPr="009152CA" w:rsidRDefault="00F14F88">
            <w:pPr>
              <w:ind w:right="31"/>
              <w:jc w:val="center"/>
              <w:rPr>
                <w:sz w:val="28"/>
                <w:szCs w:val="28"/>
              </w:rPr>
            </w:pPr>
            <w:r w:rsidRPr="009152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Боярышник 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60E" w:rsidRPr="009152CA" w:rsidRDefault="00F14F88">
            <w:pPr>
              <w:ind w:left="20"/>
              <w:jc w:val="center"/>
              <w:rPr>
                <w:sz w:val="28"/>
                <w:szCs w:val="28"/>
              </w:rPr>
            </w:pPr>
            <w:r w:rsidRPr="009152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F2060E" w:rsidRPr="009152CA" w:rsidRDefault="00F14F88">
            <w:pPr>
              <w:spacing w:after="20"/>
              <w:ind w:left="20"/>
              <w:jc w:val="center"/>
              <w:rPr>
                <w:sz w:val="28"/>
                <w:szCs w:val="28"/>
              </w:rPr>
            </w:pPr>
            <w:r w:rsidRPr="009152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F2060E" w:rsidRPr="009152CA" w:rsidRDefault="00F14F88">
            <w:pPr>
              <w:ind w:right="46"/>
              <w:jc w:val="center"/>
              <w:rPr>
                <w:sz w:val="28"/>
                <w:szCs w:val="28"/>
              </w:rPr>
            </w:pPr>
            <w:r w:rsidRPr="009152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Эффективное отхаркивающее средство. </w:t>
            </w:r>
          </w:p>
          <w:p w:rsidR="00F2060E" w:rsidRPr="009152CA" w:rsidRDefault="00F14F88">
            <w:pPr>
              <w:spacing w:after="20"/>
              <w:ind w:left="20"/>
              <w:jc w:val="center"/>
              <w:rPr>
                <w:sz w:val="28"/>
                <w:szCs w:val="28"/>
              </w:rPr>
            </w:pPr>
            <w:r w:rsidRPr="009152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F2060E" w:rsidRPr="009152CA" w:rsidRDefault="00F14F88">
            <w:pPr>
              <w:spacing w:line="281" w:lineRule="auto"/>
              <w:jc w:val="center"/>
              <w:rPr>
                <w:sz w:val="28"/>
                <w:szCs w:val="28"/>
              </w:rPr>
            </w:pPr>
            <w:r w:rsidRPr="009152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Противовоспалительное и бактерицидное средство при заболеваниях желудочно-кишечного тракта и мочевыделительной системы. </w:t>
            </w:r>
          </w:p>
          <w:p w:rsidR="00F2060E" w:rsidRPr="009152CA" w:rsidRDefault="00F14F88">
            <w:pPr>
              <w:spacing w:after="25"/>
              <w:ind w:left="20"/>
              <w:jc w:val="center"/>
              <w:rPr>
                <w:sz w:val="28"/>
                <w:szCs w:val="28"/>
              </w:rPr>
            </w:pPr>
            <w:r w:rsidRPr="009152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F2060E" w:rsidRPr="009152CA" w:rsidRDefault="00F14F88">
            <w:pPr>
              <w:ind w:right="51"/>
              <w:jc w:val="center"/>
              <w:rPr>
                <w:sz w:val="28"/>
                <w:szCs w:val="28"/>
              </w:rPr>
            </w:pPr>
            <w:r w:rsidRPr="009152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Содержит большое количество аскорбиновой кислоты (витамина С). </w:t>
            </w:r>
          </w:p>
          <w:p w:rsidR="00F2060E" w:rsidRPr="009152CA" w:rsidRDefault="00F14F88">
            <w:pPr>
              <w:ind w:left="20"/>
              <w:jc w:val="center"/>
              <w:rPr>
                <w:sz w:val="28"/>
                <w:szCs w:val="28"/>
              </w:rPr>
            </w:pPr>
            <w:r w:rsidRPr="009152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F2060E" w:rsidRPr="009152CA" w:rsidRDefault="00F14F88">
            <w:pPr>
              <w:spacing w:after="20"/>
              <w:ind w:left="20"/>
              <w:jc w:val="center"/>
              <w:rPr>
                <w:sz w:val="28"/>
                <w:szCs w:val="28"/>
              </w:rPr>
            </w:pPr>
            <w:r w:rsidRPr="009152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F2060E" w:rsidRPr="009152CA" w:rsidRDefault="00F14F88">
            <w:pPr>
              <w:ind w:right="45"/>
              <w:jc w:val="center"/>
              <w:rPr>
                <w:sz w:val="28"/>
                <w:szCs w:val="28"/>
              </w:rPr>
            </w:pPr>
            <w:r w:rsidRPr="009152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Применяется как дезинфицирующее и мочегонное средство. </w:t>
            </w:r>
          </w:p>
        </w:tc>
      </w:tr>
      <w:tr w:rsidR="00F2060E" w:rsidRPr="009152CA">
        <w:trPr>
          <w:trHeight w:val="2218"/>
        </w:trPr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60E" w:rsidRPr="009152CA" w:rsidRDefault="00F14F88">
            <w:pPr>
              <w:spacing w:after="24"/>
              <w:ind w:left="64"/>
              <w:jc w:val="center"/>
              <w:rPr>
                <w:sz w:val="28"/>
                <w:szCs w:val="28"/>
              </w:rPr>
            </w:pPr>
            <w:r w:rsidRPr="009152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F2060E" w:rsidRPr="009152CA" w:rsidRDefault="00F14F88">
            <w:pPr>
              <w:ind w:left="9"/>
              <w:jc w:val="center"/>
              <w:rPr>
                <w:sz w:val="28"/>
                <w:szCs w:val="28"/>
              </w:rPr>
            </w:pPr>
            <w:r w:rsidRPr="009152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Тысячелистник </w:t>
            </w:r>
          </w:p>
          <w:p w:rsidR="00F2060E" w:rsidRPr="009152CA" w:rsidRDefault="00F14F88">
            <w:pPr>
              <w:ind w:left="64"/>
              <w:jc w:val="center"/>
              <w:rPr>
                <w:sz w:val="28"/>
                <w:szCs w:val="28"/>
              </w:rPr>
            </w:pPr>
            <w:r w:rsidRPr="009152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F2060E" w:rsidRPr="009152CA" w:rsidRDefault="00F14F88">
            <w:pPr>
              <w:spacing w:after="18"/>
              <w:ind w:left="64"/>
              <w:jc w:val="center"/>
              <w:rPr>
                <w:sz w:val="28"/>
                <w:szCs w:val="28"/>
              </w:rPr>
            </w:pPr>
            <w:r w:rsidRPr="009152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F2060E" w:rsidRPr="009152CA" w:rsidRDefault="00F14F88">
            <w:pPr>
              <w:ind w:left="9"/>
              <w:jc w:val="center"/>
              <w:rPr>
                <w:sz w:val="28"/>
                <w:szCs w:val="28"/>
              </w:rPr>
            </w:pPr>
            <w:r w:rsidRPr="009152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Шиповник </w:t>
            </w:r>
          </w:p>
          <w:p w:rsidR="00F2060E" w:rsidRPr="009152CA" w:rsidRDefault="00F14F88">
            <w:pPr>
              <w:ind w:left="64"/>
              <w:jc w:val="center"/>
              <w:rPr>
                <w:sz w:val="28"/>
                <w:szCs w:val="28"/>
              </w:rPr>
            </w:pPr>
            <w:r w:rsidRPr="009152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60E" w:rsidRPr="009152CA" w:rsidRDefault="00F14F88">
            <w:pPr>
              <w:spacing w:after="25"/>
              <w:ind w:left="56"/>
              <w:jc w:val="center"/>
              <w:rPr>
                <w:sz w:val="28"/>
                <w:szCs w:val="28"/>
              </w:rPr>
            </w:pPr>
            <w:r w:rsidRPr="009152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F2060E" w:rsidRPr="009152CA" w:rsidRDefault="00F14F88">
            <w:pPr>
              <w:ind w:right="16"/>
              <w:jc w:val="center"/>
              <w:rPr>
                <w:sz w:val="28"/>
                <w:szCs w:val="28"/>
              </w:rPr>
            </w:pPr>
            <w:r w:rsidRPr="009152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Применяют при расстройствах сердечной деятельности, гипертонической болезни. </w:t>
            </w:r>
          </w:p>
          <w:p w:rsidR="00F2060E" w:rsidRPr="009152CA" w:rsidRDefault="00F14F88">
            <w:pPr>
              <w:ind w:left="56"/>
              <w:jc w:val="center"/>
              <w:rPr>
                <w:sz w:val="28"/>
                <w:szCs w:val="28"/>
              </w:rPr>
            </w:pPr>
            <w:r w:rsidRPr="009152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F2060E" w:rsidRPr="009152CA" w:rsidRDefault="00F14F88">
            <w:pPr>
              <w:ind w:left="56"/>
              <w:jc w:val="center"/>
              <w:rPr>
                <w:sz w:val="28"/>
                <w:szCs w:val="28"/>
              </w:rPr>
            </w:pPr>
            <w:r w:rsidRPr="009152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F2060E" w:rsidRPr="009152CA" w:rsidRDefault="00F14F88">
            <w:pPr>
              <w:spacing w:line="281" w:lineRule="auto"/>
              <w:jc w:val="center"/>
              <w:rPr>
                <w:sz w:val="28"/>
                <w:szCs w:val="28"/>
              </w:rPr>
            </w:pPr>
            <w:r w:rsidRPr="009152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Применяется при тревожных расстройствах, очень эффективный антидепрессант. В народе называли травой от 100 болезней. </w:t>
            </w:r>
          </w:p>
          <w:p w:rsidR="00F2060E" w:rsidRPr="009152CA" w:rsidRDefault="00F14F88">
            <w:pPr>
              <w:ind w:left="56"/>
              <w:jc w:val="center"/>
              <w:rPr>
                <w:sz w:val="28"/>
                <w:szCs w:val="28"/>
              </w:rPr>
            </w:pPr>
            <w:r w:rsidRPr="009152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F2060E" w:rsidRPr="009152CA" w:rsidRDefault="00F14F88">
            <w:pPr>
              <w:ind w:left="56"/>
              <w:jc w:val="center"/>
              <w:rPr>
                <w:sz w:val="28"/>
                <w:szCs w:val="28"/>
              </w:rPr>
            </w:pPr>
            <w:r w:rsidRPr="009152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F2060E" w:rsidRPr="009152CA" w:rsidRDefault="00F14F88">
      <w:pPr>
        <w:spacing w:after="0"/>
        <w:ind w:left="7284"/>
        <w:jc w:val="both"/>
        <w:rPr>
          <w:sz w:val="28"/>
          <w:szCs w:val="28"/>
        </w:rPr>
      </w:pPr>
      <w:r w:rsidRPr="009152C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sectPr w:rsidR="00F2060E" w:rsidRPr="009152CA">
      <w:pgSz w:w="16838" w:h="11904" w:orient="landscape"/>
      <w:pgMar w:top="855" w:right="1073" w:bottom="888" w:left="113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E7B16"/>
    <w:multiLevelType w:val="hybridMultilevel"/>
    <w:tmpl w:val="81AE87B4"/>
    <w:lvl w:ilvl="0" w:tplc="A73C4AFC">
      <w:start w:val="1"/>
      <w:numFmt w:val="decimal"/>
      <w:lvlText w:val="%1."/>
      <w:lvlJc w:val="left"/>
      <w:pPr>
        <w:ind w:left="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5FC6F3C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68A44B8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CB896E0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9E60FA4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E783118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914BD52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3B623B6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6722A28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07B67C9"/>
    <w:multiLevelType w:val="hybridMultilevel"/>
    <w:tmpl w:val="B3D8DB3A"/>
    <w:lvl w:ilvl="0" w:tplc="C9BA6D04">
      <w:start w:val="2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7C60E5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83E749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0CAE27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578327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666E54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F208D6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06ACD6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D6CFA4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44130F5"/>
    <w:multiLevelType w:val="hybridMultilevel"/>
    <w:tmpl w:val="BB346908"/>
    <w:lvl w:ilvl="0" w:tplc="B7E44198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83C4A40">
      <w:start w:val="1"/>
      <w:numFmt w:val="lowerLetter"/>
      <w:lvlText w:val="%2"/>
      <w:lvlJc w:val="left"/>
      <w:pPr>
        <w:ind w:left="15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F2EA3F2">
      <w:start w:val="1"/>
      <w:numFmt w:val="lowerRoman"/>
      <w:lvlText w:val="%3"/>
      <w:lvlJc w:val="left"/>
      <w:pPr>
        <w:ind w:left="22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5489FE6">
      <w:start w:val="1"/>
      <w:numFmt w:val="decimal"/>
      <w:lvlText w:val="%4"/>
      <w:lvlJc w:val="left"/>
      <w:pPr>
        <w:ind w:left="2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AA4578E">
      <w:start w:val="1"/>
      <w:numFmt w:val="lowerLetter"/>
      <w:lvlText w:val="%5"/>
      <w:lvlJc w:val="left"/>
      <w:pPr>
        <w:ind w:left="3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42C8642">
      <w:start w:val="1"/>
      <w:numFmt w:val="lowerRoman"/>
      <w:lvlText w:val="%6"/>
      <w:lvlJc w:val="left"/>
      <w:pPr>
        <w:ind w:left="4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4F896D4">
      <w:start w:val="1"/>
      <w:numFmt w:val="decimal"/>
      <w:lvlText w:val="%7"/>
      <w:lvlJc w:val="left"/>
      <w:pPr>
        <w:ind w:left="5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5C82D26">
      <w:start w:val="1"/>
      <w:numFmt w:val="lowerLetter"/>
      <w:lvlText w:val="%8"/>
      <w:lvlJc w:val="left"/>
      <w:pPr>
        <w:ind w:left="5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A8CAE9E">
      <w:start w:val="1"/>
      <w:numFmt w:val="lowerRoman"/>
      <w:lvlText w:val="%9"/>
      <w:lvlJc w:val="left"/>
      <w:pPr>
        <w:ind w:left="6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636585D"/>
    <w:multiLevelType w:val="hybridMultilevel"/>
    <w:tmpl w:val="404C2E74"/>
    <w:lvl w:ilvl="0" w:tplc="6824C5AE">
      <w:start w:val="1"/>
      <w:numFmt w:val="bullet"/>
      <w:lvlText w:val="-"/>
      <w:lvlJc w:val="left"/>
      <w:pPr>
        <w:ind w:left="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4ECCB28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B88DB7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9CCC8C4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76818D2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184D0BE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3A8A6AA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1D68C9C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2AAA82E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B2B7D7B"/>
    <w:multiLevelType w:val="hybridMultilevel"/>
    <w:tmpl w:val="3C4C991E"/>
    <w:lvl w:ilvl="0" w:tplc="8CBEDC9C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0E2C9B4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D07A64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F269C3A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286EF0A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AEC4A4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A4A8ADC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2E71BC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CC2FF0E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6E54D31"/>
    <w:multiLevelType w:val="hybridMultilevel"/>
    <w:tmpl w:val="2F9A9CE4"/>
    <w:lvl w:ilvl="0" w:tplc="3D229992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BC0BB88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A46D75E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B720794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19CFF40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20E0F24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42A3BEC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96C8DC6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A1E2A6E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5C20BE7"/>
    <w:multiLevelType w:val="hybridMultilevel"/>
    <w:tmpl w:val="865E33AC"/>
    <w:lvl w:ilvl="0" w:tplc="95E282BC">
      <w:start w:val="1"/>
      <w:numFmt w:val="bullet"/>
      <w:lvlText w:val="-"/>
      <w:lvlJc w:val="left"/>
      <w:pPr>
        <w:ind w:left="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97AF25C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94E0AFE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7B4AB66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13696E2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1DC8A84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8AE61EC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99E7798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F402D02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26E318C"/>
    <w:multiLevelType w:val="hybridMultilevel"/>
    <w:tmpl w:val="F106222E"/>
    <w:lvl w:ilvl="0" w:tplc="9C3E9BC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8B01558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A46F970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BB604C4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4A6FEE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B94264A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580A6A8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8B859A2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74763E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42BE35F8"/>
    <w:multiLevelType w:val="hybridMultilevel"/>
    <w:tmpl w:val="4F30689C"/>
    <w:lvl w:ilvl="0" w:tplc="C14025E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656B706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0C43158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0547990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E168B28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D7E5224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CCCA8AE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3884988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A266A7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B791A32"/>
    <w:multiLevelType w:val="hybridMultilevel"/>
    <w:tmpl w:val="54244DCE"/>
    <w:lvl w:ilvl="0" w:tplc="550C285C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52A62CA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1949AA0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68EB27C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00E243C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E709A10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F8EE76A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56E2712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1F2EE86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C7E4925"/>
    <w:multiLevelType w:val="hybridMultilevel"/>
    <w:tmpl w:val="88E2D696"/>
    <w:lvl w:ilvl="0" w:tplc="E364F1F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81E380E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1FEDA40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964DB3E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330279E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C8A38BE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DBE628E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34A9204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1F8AA82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52ED0610"/>
    <w:multiLevelType w:val="hybridMultilevel"/>
    <w:tmpl w:val="72886758"/>
    <w:lvl w:ilvl="0" w:tplc="00BEF75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7DA2200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E240684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C30E0EA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03AE960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50A43F2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1E02B58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4E2F098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EF47172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79DF45C0"/>
    <w:multiLevelType w:val="hybridMultilevel"/>
    <w:tmpl w:val="38709DB0"/>
    <w:lvl w:ilvl="0" w:tplc="F9EC7EA8">
      <w:start w:val="1"/>
      <w:numFmt w:val="decimal"/>
      <w:lvlText w:val="%1."/>
      <w:lvlJc w:val="left"/>
      <w:pPr>
        <w:ind w:left="1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2B0677A">
      <w:start w:val="1"/>
      <w:numFmt w:val="lowerLetter"/>
      <w:lvlText w:val="%2"/>
      <w:lvlJc w:val="left"/>
      <w:pPr>
        <w:ind w:left="12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936170C">
      <w:start w:val="1"/>
      <w:numFmt w:val="lowerRoman"/>
      <w:lvlText w:val="%3"/>
      <w:lvlJc w:val="left"/>
      <w:pPr>
        <w:ind w:left="19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5A6031A">
      <w:start w:val="1"/>
      <w:numFmt w:val="decimal"/>
      <w:lvlText w:val="%4"/>
      <w:lvlJc w:val="left"/>
      <w:pPr>
        <w:ind w:left="26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FEC0F32">
      <w:start w:val="1"/>
      <w:numFmt w:val="lowerLetter"/>
      <w:lvlText w:val="%5"/>
      <w:lvlJc w:val="left"/>
      <w:pPr>
        <w:ind w:left="33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6A42AF6">
      <w:start w:val="1"/>
      <w:numFmt w:val="lowerRoman"/>
      <w:lvlText w:val="%6"/>
      <w:lvlJc w:val="left"/>
      <w:pPr>
        <w:ind w:left="4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94E374C">
      <w:start w:val="1"/>
      <w:numFmt w:val="decimal"/>
      <w:lvlText w:val="%7"/>
      <w:lvlJc w:val="left"/>
      <w:pPr>
        <w:ind w:left="4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D8492CC">
      <w:start w:val="1"/>
      <w:numFmt w:val="lowerLetter"/>
      <w:lvlText w:val="%8"/>
      <w:lvlJc w:val="left"/>
      <w:pPr>
        <w:ind w:left="5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A7ED29C">
      <w:start w:val="1"/>
      <w:numFmt w:val="lowerRoman"/>
      <w:lvlText w:val="%9"/>
      <w:lvlJc w:val="left"/>
      <w:pPr>
        <w:ind w:left="62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9"/>
  </w:num>
  <w:num w:numId="5">
    <w:abstractNumId w:val="5"/>
  </w:num>
  <w:num w:numId="6">
    <w:abstractNumId w:val="2"/>
  </w:num>
  <w:num w:numId="7">
    <w:abstractNumId w:val="6"/>
  </w:num>
  <w:num w:numId="8">
    <w:abstractNumId w:val="12"/>
  </w:num>
  <w:num w:numId="9">
    <w:abstractNumId w:val="3"/>
  </w:num>
  <w:num w:numId="10">
    <w:abstractNumId w:val="8"/>
  </w:num>
  <w:num w:numId="11">
    <w:abstractNumId w:val="0"/>
  </w:num>
  <w:num w:numId="12">
    <w:abstractNumId w:val="1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060E"/>
    <w:rsid w:val="001150FD"/>
    <w:rsid w:val="002F3042"/>
    <w:rsid w:val="004E1F4C"/>
    <w:rsid w:val="009152CA"/>
    <w:rsid w:val="00F14F88"/>
    <w:rsid w:val="00F20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BAEE91-5ED4-4A19-956F-FDEC4A5A9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664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Hyperlink"/>
    <w:basedOn w:val="a0"/>
    <w:uiPriority w:val="99"/>
    <w:unhideWhenUsed/>
    <w:rsid w:val="001150F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ivaanna.livejournal.com/153273.html" TargetMode="External"/><Relationship Id="rId13" Type="http://schemas.openxmlformats.org/officeDocument/2006/relationships/image" Target="media/image3.jpg"/><Relationship Id="rId18" Type="http://schemas.openxmlformats.org/officeDocument/2006/relationships/image" Target="media/image8.jpg"/><Relationship Id="rId26" Type="http://schemas.openxmlformats.org/officeDocument/2006/relationships/image" Target="media/image16.jpg"/><Relationship Id="rId3" Type="http://schemas.openxmlformats.org/officeDocument/2006/relationships/settings" Target="settings.xml"/><Relationship Id="rId21" Type="http://schemas.openxmlformats.org/officeDocument/2006/relationships/image" Target="media/image11.jpg"/><Relationship Id="rId7" Type="http://schemas.openxmlformats.org/officeDocument/2006/relationships/hyperlink" Target="https://kivaanna.livejournal.com/153273.html" TargetMode="External"/><Relationship Id="rId12" Type="http://schemas.openxmlformats.org/officeDocument/2006/relationships/image" Target="media/image2.jpg"/><Relationship Id="rId17" Type="http://schemas.openxmlformats.org/officeDocument/2006/relationships/image" Target="media/image7.jpg"/><Relationship Id="rId25" Type="http://schemas.openxmlformats.org/officeDocument/2006/relationships/image" Target="media/image15.jpg"/><Relationship Id="rId2" Type="http://schemas.openxmlformats.org/officeDocument/2006/relationships/styles" Target="styles.xml"/><Relationship Id="rId16" Type="http://schemas.openxmlformats.org/officeDocument/2006/relationships/image" Target="media/image6.jpg"/><Relationship Id="rId20" Type="http://schemas.openxmlformats.org/officeDocument/2006/relationships/image" Target="media/image10.jp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www.orlpolesie.ru/" TargetMode="External"/><Relationship Id="rId11" Type="http://schemas.openxmlformats.org/officeDocument/2006/relationships/image" Target="media/image1.jpg"/><Relationship Id="rId24" Type="http://schemas.openxmlformats.org/officeDocument/2006/relationships/image" Target="media/image14.jpg"/><Relationship Id="rId5" Type="http://schemas.openxmlformats.org/officeDocument/2006/relationships/hyperlink" Target="http://www.orlpolesie.ru/" TargetMode="External"/><Relationship Id="rId15" Type="http://schemas.openxmlformats.org/officeDocument/2006/relationships/image" Target="media/image5.jpg"/><Relationship Id="rId23" Type="http://schemas.openxmlformats.org/officeDocument/2006/relationships/image" Target="media/image13.jpg"/><Relationship Id="rId28" Type="http://schemas.openxmlformats.org/officeDocument/2006/relationships/image" Target="media/image18.jpg"/><Relationship Id="rId10" Type="http://schemas.openxmlformats.org/officeDocument/2006/relationships/hyperlink" Target="https://googlevideo.com/videoplayback/" TargetMode="External"/><Relationship Id="rId19" Type="http://schemas.openxmlformats.org/officeDocument/2006/relationships/image" Target="media/image9.jpg"/><Relationship Id="rId4" Type="http://schemas.openxmlformats.org/officeDocument/2006/relationships/webSettings" Target="webSettings.xml"/><Relationship Id="rId9" Type="http://schemas.openxmlformats.org/officeDocument/2006/relationships/hyperlink" Target="https://kivaanna.livejournal.com/153273.html" TargetMode="External"/><Relationship Id="rId14" Type="http://schemas.openxmlformats.org/officeDocument/2006/relationships/image" Target="media/image4.jpg"/><Relationship Id="rId22" Type="http://schemas.openxmlformats.org/officeDocument/2006/relationships/image" Target="media/image12.jpg"/><Relationship Id="rId27" Type="http://schemas.openxmlformats.org/officeDocument/2006/relationships/image" Target="media/image17.jp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16</Pages>
  <Words>2752</Words>
  <Characters>15688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cp:lastModifiedBy>Пользователь</cp:lastModifiedBy>
  <cp:revision>5</cp:revision>
  <dcterms:created xsi:type="dcterms:W3CDTF">2021-05-13T04:45:00Z</dcterms:created>
  <dcterms:modified xsi:type="dcterms:W3CDTF">2022-03-26T17:19:00Z</dcterms:modified>
</cp:coreProperties>
</file>